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FDA7D" w14:textId="77777777" w:rsidR="00EA2A36" w:rsidRDefault="007E3B19" w:rsidP="00EA2A36">
      <w:pPr>
        <w:pStyle w:val="Heading2"/>
      </w:pPr>
      <w:bookmarkStart w:id="0" w:name="_Hlk58298856"/>
      <w:bookmarkEnd w:id="0"/>
      <w:r w:rsidRPr="00EA2A36">
        <w:t>Author</w:t>
      </w:r>
    </w:p>
    <w:p w14:paraId="0BA7ECFB" w14:textId="01F39ECD" w:rsidR="007E3B19" w:rsidRDefault="00125786" w:rsidP="00EA2A36">
      <w:r w:rsidRPr="00EA2A36">
        <w:t>Chief Ed Hartin</w:t>
      </w:r>
    </w:p>
    <w:p w14:paraId="58367EB6" w14:textId="6B84793E" w:rsidR="008409C3" w:rsidRDefault="00780C1E" w:rsidP="00EA2A36">
      <w:pPr>
        <w:pStyle w:val="Heading2"/>
      </w:pPr>
      <w:r w:rsidRPr="00926302">
        <w:t>Purpose</w:t>
      </w:r>
    </w:p>
    <w:p w14:paraId="5B70D6B7" w14:textId="30278B18" w:rsidR="009B58C5" w:rsidRPr="0037551A" w:rsidRDefault="00C72652" w:rsidP="009278DF">
      <w:r>
        <w:t xml:space="preserve">Structure fires can present a variety of electrical hazards, ranging from photovoltaic panels on the roof and </w:t>
      </w:r>
      <w:r w:rsidR="00E15CDB">
        <w:t>lithium-ion</w:t>
      </w:r>
      <w:r>
        <w:t xml:space="preserve"> battery storage systems to downed power lines and damage to internal electrical infrastructure of buildings. Recognition and an understanding of electrical infrastructure are essential. </w:t>
      </w:r>
    </w:p>
    <w:p w14:paraId="7A72D230" w14:textId="5902324C" w:rsidR="000F1DE9" w:rsidRDefault="000F1DE9" w:rsidP="00EA2A36">
      <w:pPr>
        <w:pStyle w:val="Heading2"/>
      </w:pPr>
      <w:r>
        <w:t>Learning Outcomes</w:t>
      </w:r>
    </w:p>
    <w:p w14:paraId="7EB82192" w14:textId="54A7BBB6" w:rsidR="009535A4" w:rsidRDefault="009535A4" w:rsidP="00EA2A36">
      <w:r w:rsidRPr="00EA2A36">
        <w:t xml:space="preserve">Firefighters and officers </w:t>
      </w:r>
      <w:r w:rsidR="00E33AB7" w:rsidRPr="00EA2A36">
        <w:t>perform an effective size-up</w:t>
      </w:r>
      <w:r w:rsidR="00F8011E">
        <w:t>,</w:t>
      </w:r>
      <w:r w:rsidRPr="00EA2A36">
        <w:t xml:space="preserve"> select an appropriate strategy, and implement tactics based on the strategic decision-making model</w:t>
      </w:r>
      <w:r w:rsidR="00CC3FB3">
        <w:t>.</w:t>
      </w:r>
    </w:p>
    <w:p w14:paraId="6614E141" w14:textId="7BC133BD" w:rsidR="00170333" w:rsidRDefault="00170333" w:rsidP="00EA2A36">
      <w:pPr>
        <w:pStyle w:val="Heading2"/>
        <w:rPr>
          <w:lang w:val="en-US"/>
        </w:rPr>
      </w:pPr>
      <w:r>
        <w:t>Conducting the Dril</w:t>
      </w:r>
      <w:r w:rsidR="001B7620">
        <w:rPr>
          <w:lang w:val="en-US"/>
        </w:rPr>
        <w:t>l</w:t>
      </w:r>
    </w:p>
    <w:p w14:paraId="71DB6EDF" w14:textId="66D98267" w:rsidR="00094470" w:rsidRDefault="00EB2402" w:rsidP="00E64FC6">
      <w:r w:rsidRPr="00B811B6">
        <w:t>This incident</w:t>
      </w:r>
      <w:r w:rsidR="008C4B2E" w:rsidRPr="00B811B6">
        <w:t xml:space="preserve"> involved</w:t>
      </w:r>
      <w:r w:rsidRPr="00B811B6">
        <w:t xml:space="preserve"> </w:t>
      </w:r>
      <w:r w:rsidR="00A6706E" w:rsidRPr="00B811B6">
        <w:t xml:space="preserve">a </w:t>
      </w:r>
      <w:r w:rsidR="00B811B6" w:rsidRPr="00B811B6">
        <w:t>residential</w:t>
      </w:r>
      <w:r w:rsidR="007B6C69" w:rsidRPr="00B811B6">
        <w:t xml:space="preserve"> </w:t>
      </w:r>
      <w:r w:rsidR="00456FF1" w:rsidRPr="00B811B6">
        <w:t>fire</w:t>
      </w:r>
      <w:r w:rsidR="008C4B2E" w:rsidRPr="00B811B6">
        <w:t xml:space="preserve"> </w:t>
      </w:r>
      <w:r w:rsidR="009252A6" w:rsidRPr="00B811B6">
        <w:t xml:space="preserve">at </w:t>
      </w:r>
      <w:r w:rsidR="00E64FC6" w:rsidRPr="00B811B6">
        <w:t>17 Bird Lane, Hicksville, N</w:t>
      </w:r>
      <w:r w:rsidR="00B811B6" w:rsidRPr="00B811B6">
        <w:t xml:space="preserve">ew York on </w:t>
      </w:r>
      <w:r w:rsidR="00E64FC6" w:rsidRPr="00B811B6">
        <w:t xml:space="preserve">Thursday, September 11, </w:t>
      </w:r>
      <w:r w:rsidR="00B811B6" w:rsidRPr="00B811B6">
        <w:t>2025,</w:t>
      </w:r>
      <w:r w:rsidR="00E64FC6" w:rsidRPr="00B811B6">
        <w:t xml:space="preserve"> at 19:</w:t>
      </w:r>
      <w:r w:rsidR="00154911">
        <w:t>23</w:t>
      </w:r>
      <w:r w:rsidR="00E64FC6" w:rsidRPr="00B811B6">
        <w:t xml:space="preserve"> </w:t>
      </w:r>
      <w:r w:rsidR="00AF3030" w:rsidRPr="00B811B6">
        <w:t>(</w:t>
      </w:r>
      <w:r w:rsidR="00E64FC6" w:rsidRPr="00B811B6">
        <w:t>DB200 Fire Photography, 2025</w:t>
      </w:r>
      <w:r w:rsidR="00B811B6" w:rsidRPr="00B811B6">
        <w:t>;</w:t>
      </w:r>
      <w:r w:rsidR="00E64FC6" w:rsidRPr="00B811B6">
        <w:t xml:space="preserve"> </w:t>
      </w:r>
      <w:proofErr w:type="spellStart"/>
      <w:r w:rsidR="00E64FC6" w:rsidRPr="00B811B6">
        <w:t>Overtheedgephoto</w:t>
      </w:r>
      <w:proofErr w:type="spellEnd"/>
      <w:r w:rsidR="00E64FC6" w:rsidRPr="00B811B6">
        <w:t>, 2025</w:t>
      </w:r>
      <w:r w:rsidR="00B811B6" w:rsidRPr="00B811B6">
        <w:t>; Broadcastify 2025a, 2025b</w:t>
      </w:r>
      <w:r w:rsidR="00292F08" w:rsidRPr="00B811B6">
        <w:t xml:space="preserve">). </w:t>
      </w:r>
      <w:r w:rsidR="00CA7D12" w:rsidRPr="00B811B6">
        <w:t xml:space="preserve">Review </w:t>
      </w:r>
      <w:r w:rsidR="00B2453F" w:rsidRPr="00B811B6">
        <w:t xml:space="preserve">the map and photos (Figures </w:t>
      </w:r>
      <w:r w:rsidR="00F24100" w:rsidRPr="00B811B6">
        <w:t>1</w:t>
      </w:r>
      <w:r w:rsidR="0021368D" w:rsidRPr="00B811B6">
        <w:t>-</w:t>
      </w:r>
      <w:r w:rsidR="00292F08" w:rsidRPr="00B811B6">
        <w:t>6</w:t>
      </w:r>
      <w:r w:rsidR="00B2453F" w:rsidRPr="00B811B6">
        <w:t>) to gain an understanding of the building and area involved.</w:t>
      </w:r>
    </w:p>
    <w:p w14:paraId="0DE5FAEC" w14:textId="2B60F76B" w:rsidR="00665D18" w:rsidRDefault="00665D18" w:rsidP="00383C6F">
      <w:pPr>
        <w:spacing w:after="120"/>
      </w:pPr>
      <w:r>
        <w:t xml:space="preserve">Figure </w:t>
      </w:r>
      <w:r>
        <w:rPr>
          <w:noProof/>
        </w:rPr>
        <w:fldChar w:fldCharType="begin"/>
      </w:r>
      <w:r>
        <w:rPr>
          <w:noProof/>
        </w:rPr>
        <w:instrText xml:space="preserve"> SEQ Figure \* ARABIC </w:instrText>
      </w:r>
      <w:r>
        <w:rPr>
          <w:noProof/>
        </w:rPr>
        <w:fldChar w:fldCharType="separate"/>
      </w:r>
      <w:r w:rsidR="00E15CDB">
        <w:rPr>
          <w:noProof/>
        </w:rPr>
        <w:t>1</w:t>
      </w:r>
      <w:r>
        <w:rPr>
          <w:noProof/>
        </w:rPr>
        <w:fldChar w:fldCharType="end"/>
      </w:r>
      <w:r w:rsidRPr="00457A05">
        <w:t>. Map of the Incident Area</w:t>
      </w:r>
      <w:r>
        <w:t xml:space="preserve"> </w:t>
      </w:r>
    </w:p>
    <w:p w14:paraId="4AD7F6D7" w14:textId="06A026EF" w:rsidR="00665D18" w:rsidRPr="00E234FD" w:rsidRDefault="00B811B6" w:rsidP="008241BB">
      <w:pPr>
        <w:spacing w:after="0"/>
        <w:jc w:val="center"/>
      </w:pPr>
      <w:r>
        <w:rPr>
          <w:noProof/>
        </w:rPr>
        <w:drawing>
          <wp:inline distT="0" distB="0" distL="0" distR="0" wp14:anchorId="49025BBE" wp14:editId="6D95E4F9">
            <wp:extent cx="5942965" cy="3171825"/>
            <wp:effectExtent l="0" t="0" r="635" b="9525"/>
            <wp:docPr id="144480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04806" name="Picture 1444804806"/>
                    <pic:cNvPicPr/>
                  </pic:nvPicPr>
                  <pic:blipFill rotWithShape="1">
                    <a:blip r:embed="rId8" cstate="print">
                      <a:extLst>
                        <a:ext uri="{28A0092B-C50C-407E-A947-70E740481C1C}">
                          <a14:useLocalDpi xmlns:a14="http://schemas.microsoft.com/office/drawing/2010/main" val="0"/>
                        </a:ext>
                      </a:extLst>
                    </a:blip>
                    <a:srcRect t="6133" b="8770"/>
                    <a:stretch>
                      <a:fillRect/>
                    </a:stretch>
                  </pic:blipFill>
                  <pic:spPr bwMode="auto">
                    <a:xfrm>
                      <a:off x="0" y="0"/>
                      <a:ext cx="5943600" cy="3172164"/>
                    </a:xfrm>
                    <a:prstGeom prst="rect">
                      <a:avLst/>
                    </a:prstGeom>
                    <a:ln>
                      <a:noFill/>
                    </a:ln>
                    <a:extLst>
                      <a:ext uri="{53640926-AAD7-44D8-BBD7-CCE9431645EC}">
                        <a14:shadowObscured xmlns:a14="http://schemas.microsoft.com/office/drawing/2010/main"/>
                      </a:ext>
                    </a:extLst>
                  </pic:spPr>
                </pic:pic>
              </a:graphicData>
            </a:graphic>
          </wp:inline>
        </w:drawing>
      </w:r>
    </w:p>
    <w:p w14:paraId="5A257E68" w14:textId="364400E1" w:rsidR="00665D18" w:rsidRPr="00B811B6" w:rsidRDefault="00665D18" w:rsidP="00897210">
      <w:bookmarkStart w:id="1" w:name="_Hlk194562774"/>
      <w:r w:rsidRPr="00B811B6">
        <w:rPr>
          <w:i/>
        </w:rPr>
        <w:t>Note:</w:t>
      </w:r>
      <w:r w:rsidRPr="00B811B6">
        <w:t xml:space="preserve"> Adapted from Google. (202</w:t>
      </w:r>
      <w:r w:rsidR="00C24486" w:rsidRPr="00B811B6">
        <w:t>5</w:t>
      </w:r>
      <w:r w:rsidR="0065678E" w:rsidRPr="00B811B6">
        <w:t>a</w:t>
      </w:r>
      <w:r w:rsidRPr="00B811B6">
        <w:t>). [</w:t>
      </w:r>
      <w:r w:rsidR="00515AB1" w:rsidRPr="00B811B6">
        <w:t>M</w:t>
      </w:r>
      <w:r w:rsidR="00C24837" w:rsidRPr="00B811B6">
        <w:t>ap</w:t>
      </w:r>
      <w:r w:rsidRPr="00B811B6">
        <w:t xml:space="preserve">, </w:t>
      </w:r>
      <w:r w:rsidR="00B811B6" w:rsidRPr="00B811B6">
        <w:t>17 Bird Lane, Hicksville, NY</w:t>
      </w:r>
      <w:r w:rsidRPr="00B811B6">
        <w:t>]</w:t>
      </w:r>
      <w:r w:rsidR="00CD31E8" w:rsidRPr="00B811B6">
        <w:t>. Map data ©2025 Google</w:t>
      </w:r>
      <w:r w:rsidR="00C24837" w:rsidRPr="00B811B6">
        <w:t>.</w:t>
      </w:r>
      <w:r w:rsidR="0034438E" w:rsidRPr="00B811B6">
        <w:t xml:space="preserve"> </w:t>
      </w:r>
      <w:hyperlink r:id="rId9" w:history="1">
        <w:r w:rsidR="00B811B6" w:rsidRPr="00B811B6">
          <w:rPr>
            <w:rStyle w:val="Hyperlink"/>
          </w:rPr>
          <w:t>https://bit.ly/4qupkP4</w:t>
        </w:r>
      </w:hyperlink>
      <w:r w:rsidR="00B811B6" w:rsidRPr="00B811B6">
        <w:t xml:space="preserve">. </w:t>
      </w:r>
    </w:p>
    <w:bookmarkEnd w:id="1"/>
    <w:p w14:paraId="5ED4CD16" w14:textId="6D5B95FC" w:rsidR="00EE163F" w:rsidRDefault="00EE163F" w:rsidP="00EE163F">
      <w:r w:rsidRPr="00A04590">
        <w:lastRenderedPageBreak/>
        <w:t xml:space="preserve">The closest hydrant </w:t>
      </w:r>
      <w:r w:rsidR="0021289A" w:rsidRPr="00A04590">
        <w:t xml:space="preserve">is </w:t>
      </w:r>
      <w:r w:rsidR="00B811B6" w:rsidRPr="00A04590">
        <w:t>to the north of the incident location on Bird Lane</w:t>
      </w:r>
      <w:r w:rsidR="00854B27" w:rsidRPr="00A04590">
        <w:t xml:space="preserve"> and a</w:t>
      </w:r>
      <w:r w:rsidR="00E22C11" w:rsidRPr="00A04590">
        <w:t xml:space="preserve">dditional hydrants are in the area </w:t>
      </w:r>
      <w:r w:rsidRPr="00A04590">
        <w:t>as illustrated in Figure 1</w:t>
      </w:r>
      <w:r w:rsidR="00B811B6" w:rsidRPr="00A04590">
        <w:t>.</w:t>
      </w:r>
    </w:p>
    <w:p w14:paraId="3D302CF3" w14:textId="5F3DACAB" w:rsidR="00457A05" w:rsidRDefault="00457A05" w:rsidP="006C3273">
      <w:pPr>
        <w:pStyle w:val="Caption"/>
      </w:pPr>
      <w:r w:rsidRPr="00457A05">
        <w:t xml:space="preserve">Figure </w:t>
      </w:r>
      <w:r w:rsidR="00D878AF">
        <w:rPr>
          <w:noProof/>
        </w:rPr>
        <w:fldChar w:fldCharType="begin"/>
      </w:r>
      <w:r w:rsidR="00D878AF">
        <w:rPr>
          <w:noProof/>
        </w:rPr>
        <w:instrText xml:space="preserve"> SEQ Figure \* ARABIC </w:instrText>
      </w:r>
      <w:r w:rsidR="00D878AF">
        <w:rPr>
          <w:noProof/>
        </w:rPr>
        <w:fldChar w:fldCharType="separate"/>
      </w:r>
      <w:r w:rsidR="00E15CDB">
        <w:rPr>
          <w:noProof/>
        </w:rPr>
        <w:t>2</w:t>
      </w:r>
      <w:r w:rsidR="00D878AF">
        <w:rPr>
          <w:noProof/>
        </w:rPr>
        <w:fldChar w:fldCharType="end"/>
      </w:r>
      <w:r w:rsidR="002115C9">
        <w:rPr>
          <w:noProof/>
        </w:rPr>
        <w:t xml:space="preserve">. </w:t>
      </w:r>
      <w:r w:rsidR="002115C9">
        <w:t>Aerial View</w:t>
      </w:r>
    </w:p>
    <w:p w14:paraId="52865892" w14:textId="4DE935D8" w:rsidR="001D7BB1" w:rsidRPr="001D7BB1" w:rsidRDefault="008B7297" w:rsidP="006D740B">
      <w:pPr>
        <w:spacing w:after="120"/>
        <w:jc w:val="center"/>
      </w:pPr>
      <w:r>
        <w:rPr>
          <w:noProof/>
        </w:rPr>
        <w:drawing>
          <wp:inline distT="0" distB="0" distL="0" distR="0" wp14:anchorId="06C3847A" wp14:editId="751D1503">
            <wp:extent cx="5943101" cy="2743200"/>
            <wp:effectExtent l="0" t="0" r="635" b="0"/>
            <wp:docPr id="1350473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73132" name="Picture 1350473132"/>
                    <pic:cNvPicPr/>
                  </pic:nvPicPr>
                  <pic:blipFill rotWithShape="1">
                    <a:blip r:embed="rId10" cstate="print">
                      <a:extLst>
                        <a:ext uri="{28A0092B-C50C-407E-A947-70E740481C1C}">
                          <a14:useLocalDpi xmlns:a14="http://schemas.microsoft.com/office/drawing/2010/main" val="0"/>
                        </a:ext>
                      </a:extLst>
                    </a:blip>
                    <a:srcRect b="9358"/>
                    <a:stretch>
                      <a:fillRect/>
                    </a:stretch>
                  </pic:blipFill>
                  <pic:spPr bwMode="auto">
                    <a:xfrm>
                      <a:off x="0" y="0"/>
                      <a:ext cx="5943600" cy="2743430"/>
                    </a:xfrm>
                    <a:prstGeom prst="rect">
                      <a:avLst/>
                    </a:prstGeom>
                    <a:ln>
                      <a:noFill/>
                    </a:ln>
                    <a:extLst>
                      <a:ext uri="{53640926-AAD7-44D8-BBD7-CCE9431645EC}">
                        <a14:shadowObscured xmlns:a14="http://schemas.microsoft.com/office/drawing/2010/main"/>
                      </a:ext>
                    </a:extLst>
                  </pic:spPr>
                </pic:pic>
              </a:graphicData>
            </a:graphic>
          </wp:inline>
        </w:drawing>
      </w:r>
    </w:p>
    <w:p w14:paraId="7F9E58BF" w14:textId="2CBD783E" w:rsidR="00E60431" w:rsidRDefault="002E0408" w:rsidP="00AC579F">
      <w:pPr>
        <w:rPr>
          <w:rFonts w:asciiTheme="minorHAnsi" w:hAnsiTheme="minorHAnsi" w:cstheme="minorHAnsi"/>
        </w:rPr>
      </w:pPr>
      <w:bookmarkStart w:id="2" w:name="_Hlk496495563"/>
      <w:bookmarkStart w:id="3" w:name="_Hlk209943511"/>
      <w:bookmarkStart w:id="4" w:name="_Hlk209259190"/>
      <w:bookmarkStart w:id="5" w:name="_Hlk208645634"/>
      <w:bookmarkStart w:id="6" w:name="_Hlk194562782"/>
      <w:r w:rsidRPr="008B7297">
        <w:rPr>
          <w:i/>
        </w:rPr>
        <w:t>Note:</w:t>
      </w:r>
      <w:r w:rsidRPr="008B7297">
        <w:t xml:space="preserve"> </w:t>
      </w:r>
      <w:r w:rsidR="0054775E" w:rsidRPr="008B7297">
        <w:t>Adapted</w:t>
      </w:r>
      <w:r w:rsidRPr="008B7297">
        <w:t xml:space="preserve"> from </w:t>
      </w:r>
      <w:bookmarkEnd w:id="2"/>
      <w:r w:rsidR="00E45B47" w:rsidRPr="008B7297">
        <w:t>Google. (202</w:t>
      </w:r>
      <w:r w:rsidR="00C24486" w:rsidRPr="008B7297">
        <w:t>5</w:t>
      </w:r>
      <w:r w:rsidR="0065678E" w:rsidRPr="008B7297">
        <w:t>b</w:t>
      </w:r>
      <w:r w:rsidR="00E45B47" w:rsidRPr="008B7297">
        <w:t xml:space="preserve">). </w:t>
      </w:r>
      <w:r w:rsidR="002115C9" w:rsidRPr="008B7297">
        <w:t>[</w:t>
      </w:r>
      <w:r w:rsidR="00515AB1" w:rsidRPr="008B7297">
        <w:t>A</w:t>
      </w:r>
      <w:r w:rsidR="002115C9" w:rsidRPr="008B7297">
        <w:t>erial view</w:t>
      </w:r>
      <w:r w:rsidR="00A24C32" w:rsidRPr="008B7297">
        <w:t xml:space="preserve"> </w:t>
      </w:r>
      <w:r w:rsidR="00E64FC6" w:rsidRPr="008B7297">
        <w:t>17 Bird Lane, Hicksville, NY</w:t>
      </w:r>
      <w:r w:rsidR="00AC579F" w:rsidRPr="008B7297">
        <w:t>]</w:t>
      </w:r>
      <w:r w:rsidR="00E45B47" w:rsidRPr="008B7297">
        <w:rPr>
          <w:rFonts w:asciiTheme="minorHAnsi" w:hAnsiTheme="minorHAnsi" w:cstheme="minorHAnsi"/>
        </w:rPr>
        <w:t>.</w:t>
      </w:r>
      <w:r w:rsidR="00275D0F" w:rsidRPr="008B7297">
        <w:rPr>
          <w:rFonts w:asciiTheme="minorHAnsi" w:hAnsiTheme="minorHAnsi" w:cstheme="minorHAnsi"/>
        </w:rPr>
        <w:t xml:space="preserve"> </w:t>
      </w:r>
      <w:r w:rsidR="00CD31E8" w:rsidRPr="008B7297">
        <w:rPr>
          <w:rFonts w:asciiTheme="minorHAnsi" w:hAnsiTheme="minorHAnsi" w:cstheme="minorHAnsi"/>
        </w:rPr>
        <w:t xml:space="preserve">Imagery © Google, Imagery © Airbus Maxar Technologies, Map Data © 2025. </w:t>
      </w:r>
      <w:hyperlink r:id="rId11" w:history="1">
        <w:r w:rsidR="008B7297" w:rsidRPr="008B7297">
          <w:rPr>
            <w:rStyle w:val="Hyperlink"/>
            <w:rFonts w:asciiTheme="minorHAnsi" w:hAnsiTheme="minorHAnsi" w:cstheme="minorHAnsi"/>
          </w:rPr>
          <w:t>https://bit.ly/3WzfttK</w:t>
        </w:r>
      </w:hyperlink>
      <w:r w:rsidR="008B7297" w:rsidRPr="008B7297">
        <w:rPr>
          <w:rFonts w:asciiTheme="minorHAnsi" w:hAnsiTheme="minorHAnsi" w:cstheme="minorHAnsi"/>
        </w:rPr>
        <w:t>.</w:t>
      </w:r>
      <w:r w:rsidR="008B7297">
        <w:rPr>
          <w:rFonts w:asciiTheme="minorHAnsi" w:hAnsiTheme="minorHAnsi" w:cstheme="minorHAnsi"/>
        </w:rPr>
        <w:t xml:space="preserve"> </w:t>
      </w:r>
    </w:p>
    <w:bookmarkEnd w:id="3"/>
    <w:bookmarkEnd w:id="4"/>
    <w:p w14:paraId="73EF3AED" w14:textId="293D61FF" w:rsidR="003A1BDB" w:rsidRPr="00F16E74" w:rsidRDefault="003A1BDB" w:rsidP="003A1BDB">
      <w:pPr>
        <w:pStyle w:val="Caption"/>
      </w:pPr>
      <w:r w:rsidRPr="00F16E74">
        <w:t xml:space="preserve">Figure </w:t>
      </w:r>
      <w:fldSimple w:instr=" SEQ Figure \* ARABIC ">
        <w:r w:rsidR="00E15CDB">
          <w:rPr>
            <w:noProof/>
          </w:rPr>
          <w:t>3</w:t>
        </w:r>
      </w:fldSimple>
      <w:r w:rsidRPr="00F16E74">
        <w:t xml:space="preserve">. </w:t>
      </w:r>
      <w:r w:rsidR="008B7297" w:rsidRPr="00F16E74">
        <w:t>Alpha/Delta Corner</w:t>
      </w:r>
    </w:p>
    <w:p w14:paraId="68346D68" w14:textId="33CE6172" w:rsidR="003A1BDB" w:rsidRPr="00F16E74" w:rsidRDefault="00F16E74" w:rsidP="006D740B">
      <w:pPr>
        <w:spacing w:after="120"/>
        <w:jc w:val="center"/>
      </w:pPr>
      <w:r>
        <w:rPr>
          <w:noProof/>
        </w:rPr>
        <w:drawing>
          <wp:inline distT="0" distB="0" distL="0" distR="0" wp14:anchorId="0F7D1747" wp14:editId="181A2296">
            <wp:extent cx="5941577" cy="2740557"/>
            <wp:effectExtent l="0" t="0" r="2540" b="3175"/>
            <wp:docPr id="335994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94717" name="Picture 335994717"/>
                    <pic:cNvPicPr/>
                  </pic:nvPicPr>
                  <pic:blipFill rotWithShape="1">
                    <a:blip r:embed="rId12" cstate="print">
                      <a:extLst>
                        <a:ext uri="{28A0092B-C50C-407E-A947-70E740481C1C}">
                          <a14:useLocalDpi xmlns:a14="http://schemas.microsoft.com/office/drawing/2010/main" val="0"/>
                        </a:ext>
                      </a:extLst>
                    </a:blip>
                    <a:srcRect b="20753"/>
                    <a:stretch>
                      <a:fillRect/>
                    </a:stretch>
                  </pic:blipFill>
                  <pic:spPr bwMode="auto">
                    <a:xfrm>
                      <a:off x="0" y="0"/>
                      <a:ext cx="5943600" cy="2741490"/>
                    </a:xfrm>
                    <a:prstGeom prst="rect">
                      <a:avLst/>
                    </a:prstGeom>
                    <a:ln>
                      <a:noFill/>
                    </a:ln>
                    <a:extLst>
                      <a:ext uri="{53640926-AAD7-44D8-BBD7-CCE9431645EC}">
                        <a14:shadowObscured xmlns:a14="http://schemas.microsoft.com/office/drawing/2010/main"/>
                      </a:ext>
                    </a:extLst>
                  </pic:spPr>
                </pic:pic>
              </a:graphicData>
            </a:graphic>
          </wp:inline>
        </w:drawing>
      </w:r>
    </w:p>
    <w:p w14:paraId="069561ED" w14:textId="367CE35A" w:rsidR="003A1BDB" w:rsidRPr="00F16E74" w:rsidRDefault="003A1BDB" w:rsidP="003A1BDB">
      <w:bookmarkStart w:id="7" w:name="_Hlk209259198"/>
      <w:r w:rsidRPr="00F16E74">
        <w:rPr>
          <w:i/>
          <w:iCs/>
        </w:rPr>
        <w:t>Note:</w:t>
      </w:r>
      <w:r w:rsidRPr="00F16E74">
        <w:t xml:space="preserve"> Adapted from Google. (20</w:t>
      </w:r>
      <w:r w:rsidR="00F16E74">
        <w:t>07</w:t>
      </w:r>
      <w:r w:rsidR="008F04BE" w:rsidRPr="00F16E74">
        <w:t>a</w:t>
      </w:r>
      <w:r w:rsidRPr="00F16E74">
        <w:t xml:space="preserve">). [Street view </w:t>
      </w:r>
      <w:r w:rsidR="00E64FC6" w:rsidRPr="00F16E74">
        <w:t>17 Bird Lane, Hicksville, NY</w:t>
      </w:r>
      <w:r w:rsidRPr="00F16E74">
        <w:t xml:space="preserve">]. </w:t>
      </w:r>
      <w:r w:rsidR="00CD31E8" w:rsidRPr="00F16E74">
        <w:t>©2025 Google</w:t>
      </w:r>
      <w:r w:rsidR="006D740B" w:rsidRPr="00F16E74">
        <w:t xml:space="preserve">. </w:t>
      </w:r>
      <w:hyperlink r:id="rId13" w:history="1">
        <w:r w:rsidR="00F16E74" w:rsidRPr="00445A06">
          <w:rPr>
            <w:rStyle w:val="Hyperlink"/>
          </w:rPr>
          <w:t>https://bit.ly/43bxzpf</w:t>
        </w:r>
      </w:hyperlink>
      <w:r w:rsidR="00F16E74">
        <w:t xml:space="preserve">. </w:t>
      </w:r>
    </w:p>
    <w:bookmarkEnd w:id="5"/>
    <w:bookmarkEnd w:id="6"/>
    <w:bookmarkEnd w:id="7"/>
    <w:p w14:paraId="654B8959" w14:textId="514FDF09" w:rsidR="00BE477C" w:rsidRPr="00F16E74" w:rsidRDefault="00F910D6" w:rsidP="000D104D">
      <w:pPr>
        <w:pStyle w:val="Caption"/>
      </w:pPr>
      <w:r w:rsidRPr="00F16E74">
        <w:lastRenderedPageBreak/>
        <w:t xml:space="preserve">Figure </w:t>
      </w:r>
      <w:fldSimple w:instr=" SEQ Figure \* ARABIC ">
        <w:r w:rsidR="00E15CDB">
          <w:rPr>
            <w:noProof/>
          </w:rPr>
          <w:t>4</w:t>
        </w:r>
      </w:fldSimple>
      <w:r w:rsidRPr="00F16E74">
        <w:t xml:space="preserve">. </w:t>
      </w:r>
      <w:r w:rsidR="008B7297" w:rsidRPr="00F16E74">
        <w:t>Side Alpha</w:t>
      </w:r>
    </w:p>
    <w:p w14:paraId="223752FE" w14:textId="47E9D7F8" w:rsidR="000D104D" w:rsidRPr="00F16E74" w:rsidRDefault="00F16E74" w:rsidP="000D104D">
      <w:pPr>
        <w:spacing w:after="120"/>
        <w:jc w:val="center"/>
      </w:pPr>
      <w:r>
        <w:rPr>
          <w:noProof/>
        </w:rPr>
        <w:drawing>
          <wp:inline distT="0" distB="0" distL="0" distR="0" wp14:anchorId="710F0DC6" wp14:editId="055E922B">
            <wp:extent cx="5940573" cy="2732629"/>
            <wp:effectExtent l="0" t="0" r="3175" b="0"/>
            <wp:docPr id="527265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65402" name="Picture 527265402"/>
                    <pic:cNvPicPr/>
                  </pic:nvPicPr>
                  <pic:blipFill rotWithShape="1">
                    <a:blip r:embed="rId14" cstate="print">
                      <a:extLst>
                        <a:ext uri="{28A0092B-C50C-407E-A947-70E740481C1C}">
                          <a14:useLocalDpi xmlns:a14="http://schemas.microsoft.com/office/drawing/2010/main" val="0"/>
                        </a:ext>
                      </a:extLst>
                    </a:blip>
                    <a:srcRect t="8228" b="11468"/>
                    <a:stretch>
                      <a:fillRect/>
                    </a:stretch>
                  </pic:blipFill>
                  <pic:spPr bwMode="auto">
                    <a:xfrm>
                      <a:off x="0" y="0"/>
                      <a:ext cx="5943600" cy="2734022"/>
                    </a:xfrm>
                    <a:prstGeom prst="rect">
                      <a:avLst/>
                    </a:prstGeom>
                    <a:ln>
                      <a:noFill/>
                    </a:ln>
                    <a:extLst>
                      <a:ext uri="{53640926-AAD7-44D8-BBD7-CCE9431645EC}">
                        <a14:shadowObscured xmlns:a14="http://schemas.microsoft.com/office/drawing/2010/main"/>
                      </a:ext>
                    </a:extLst>
                  </pic:spPr>
                </pic:pic>
              </a:graphicData>
            </a:graphic>
          </wp:inline>
        </w:drawing>
      </w:r>
    </w:p>
    <w:p w14:paraId="39CFE892" w14:textId="72DDC188" w:rsidR="00DC6F21" w:rsidRPr="00F16E74" w:rsidRDefault="00DC6F21" w:rsidP="00EA2A36">
      <w:bookmarkStart w:id="8" w:name="_Hlk206487131"/>
      <w:bookmarkStart w:id="9" w:name="_Hlk194562818"/>
      <w:r w:rsidRPr="00F16E74">
        <w:rPr>
          <w:i/>
        </w:rPr>
        <w:t>Note:</w:t>
      </w:r>
      <w:r w:rsidRPr="00F16E74">
        <w:t xml:space="preserve"> Adapted from </w:t>
      </w:r>
      <w:r w:rsidR="007D7597" w:rsidRPr="00F16E74">
        <w:t>Google</w:t>
      </w:r>
      <w:r w:rsidR="000D104D" w:rsidRPr="00F16E74">
        <w:t>. (</w:t>
      </w:r>
      <w:r w:rsidR="00654061" w:rsidRPr="00F16E74">
        <w:t>20</w:t>
      </w:r>
      <w:r w:rsidR="00F16E74" w:rsidRPr="00F16E74">
        <w:t>07</w:t>
      </w:r>
      <w:r w:rsidR="008F04BE" w:rsidRPr="00F16E74">
        <w:t>b</w:t>
      </w:r>
      <w:r w:rsidR="000D104D" w:rsidRPr="00F16E74">
        <w:t>).</w:t>
      </w:r>
      <w:r w:rsidR="001F2435" w:rsidRPr="00F16E74">
        <w:t xml:space="preserve"> </w:t>
      </w:r>
      <w:r w:rsidR="007D7597" w:rsidRPr="00F16E74">
        <w:t>[</w:t>
      </w:r>
      <w:r w:rsidR="00654061" w:rsidRPr="00F16E74">
        <w:t>Street</w:t>
      </w:r>
      <w:r w:rsidR="007D7597" w:rsidRPr="00F16E74">
        <w:t xml:space="preserve"> view </w:t>
      </w:r>
      <w:r w:rsidR="00E64FC6" w:rsidRPr="00F16E74">
        <w:t>17 Bird Lane, Hicksville, NY</w:t>
      </w:r>
      <w:r w:rsidR="007D7597" w:rsidRPr="00F16E74">
        <w:t xml:space="preserve">]. </w:t>
      </w:r>
      <w:r w:rsidR="00CD31E8" w:rsidRPr="00F16E74">
        <w:t>©2025 Google</w:t>
      </w:r>
      <w:r w:rsidR="00F53F32" w:rsidRPr="00F16E74">
        <w:t xml:space="preserve">. </w:t>
      </w:r>
      <w:hyperlink r:id="rId15" w:history="1">
        <w:r w:rsidR="00F16E74" w:rsidRPr="00445A06">
          <w:rPr>
            <w:rStyle w:val="Hyperlink"/>
          </w:rPr>
          <w:t>https://bit.ly/3JFHBZ9</w:t>
        </w:r>
      </w:hyperlink>
      <w:r w:rsidR="00F16E74">
        <w:t xml:space="preserve">. </w:t>
      </w:r>
    </w:p>
    <w:bookmarkEnd w:id="8"/>
    <w:p w14:paraId="36C84AEE" w14:textId="5B820174" w:rsidR="00E12EA1" w:rsidRPr="00F16E74" w:rsidRDefault="00E12EA1" w:rsidP="00E12EA1">
      <w:pPr>
        <w:pStyle w:val="Caption"/>
      </w:pPr>
      <w:r w:rsidRPr="00F16E74">
        <w:t xml:space="preserve">Figure </w:t>
      </w:r>
      <w:fldSimple w:instr=" SEQ Figure \* ARABIC ">
        <w:r w:rsidR="00E15CDB">
          <w:rPr>
            <w:noProof/>
          </w:rPr>
          <w:t>5</w:t>
        </w:r>
      </w:fldSimple>
      <w:r w:rsidRPr="00F16E74">
        <w:t xml:space="preserve">. </w:t>
      </w:r>
      <w:r w:rsidR="008B7297" w:rsidRPr="00F16E74">
        <w:t>Alpha/Bravo Corner</w:t>
      </w:r>
    </w:p>
    <w:p w14:paraId="10B8DD9F" w14:textId="59BF3D51" w:rsidR="00E12EA1" w:rsidRPr="00F16E74" w:rsidRDefault="00F16E74" w:rsidP="00E12EA1">
      <w:pPr>
        <w:spacing w:after="120"/>
        <w:jc w:val="center"/>
      </w:pPr>
      <w:r>
        <w:rPr>
          <w:noProof/>
        </w:rPr>
        <w:drawing>
          <wp:inline distT="0" distB="0" distL="0" distR="0" wp14:anchorId="18A03FBE" wp14:editId="55785B97">
            <wp:extent cx="5940830" cy="2755125"/>
            <wp:effectExtent l="0" t="0" r="3175" b="7620"/>
            <wp:docPr id="324720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0570" name="Picture 324720570"/>
                    <pic:cNvPicPr/>
                  </pic:nvPicPr>
                  <pic:blipFill rotWithShape="1">
                    <a:blip r:embed="rId16" cstate="print">
                      <a:extLst>
                        <a:ext uri="{28A0092B-C50C-407E-A947-70E740481C1C}">
                          <a14:useLocalDpi xmlns:a14="http://schemas.microsoft.com/office/drawing/2010/main" val="0"/>
                        </a:ext>
                      </a:extLst>
                    </a:blip>
                    <a:srcRect t="2092" b="19948"/>
                    <a:stretch>
                      <a:fillRect/>
                    </a:stretch>
                  </pic:blipFill>
                  <pic:spPr bwMode="auto">
                    <a:xfrm>
                      <a:off x="0" y="0"/>
                      <a:ext cx="5943600" cy="2756410"/>
                    </a:xfrm>
                    <a:prstGeom prst="rect">
                      <a:avLst/>
                    </a:prstGeom>
                    <a:ln>
                      <a:noFill/>
                    </a:ln>
                    <a:extLst>
                      <a:ext uri="{53640926-AAD7-44D8-BBD7-CCE9431645EC}">
                        <a14:shadowObscured xmlns:a14="http://schemas.microsoft.com/office/drawing/2010/main"/>
                      </a:ext>
                    </a:extLst>
                  </pic:spPr>
                </pic:pic>
              </a:graphicData>
            </a:graphic>
          </wp:inline>
        </w:drawing>
      </w:r>
    </w:p>
    <w:p w14:paraId="03E96B00" w14:textId="7C5E7356" w:rsidR="00E12EA1" w:rsidRPr="00F16E74" w:rsidRDefault="00E12EA1" w:rsidP="00E12EA1">
      <w:bookmarkStart w:id="10" w:name="_Hlk209943526"/>
      <w:r w:rsidRPr="00F16E74">
        <w:rPr>
          <w:i/>
        </w:rPr>
        <w:t>Note:</w:t>
      </w:r>
      <w:r w:rsidRPr="00F16E74">
        <w:t xml:space="preserve"> Adapted from Google. (20</w:t>
      </w:r>
      <w:r w:rsidR="00F16E74" w:rsidRPr="00F16E74">
        <w:t>07</w:t>
      </w:r>
      <w:r w:rsidR="00845EE0" w:rsidRPr="00F16E74">
        <w:t>c</w:t>
      </w:r>
      <w:r w:rsidRPr="00F16E74">
        <w:t>). [</w:t>
      </w:r>
      <w:r w:rsidR="00F16E74" w:rsidRPr="00F16E74">
        <w:t>Street</w:t>
      </w:r>
      <w:r w:rsidRPr="00F16E74">
        <w:t xml:space="preserve"> view </w:t>
      </w:r>
      <w:r w:rsidR="00E64FC6" w:rsidRPr="00F16E74">
        <w:t>17 Bird Lane, Hicksville, NY</w:t>
      </w:r>
      <w:r w:rsidRPr="00F16E74">
        <w:t xml:space="preserve">]. </w:t>
      </w:r>
      <w:r w:rsidR="00CD31E8" w:rsidRPr="00F16E74">
        <w:t xml:space="preserve">©2025 Google </w:t>
      </w:r>
      <w:hyperlink r:id="rId17" w:history="1">
        <w:r w:rsidR="00F16E74" w:rsidRPr="00445A06">
          <w:rPr>
            <w:rStyle w:val="Hyperlink"/>
          </w:rPr>
          <w:t>https://bit.ly/3LEb9H7</w:t>
        </w:r>
      </w:hyperlink>
      <w:r w:rsidR="00F16E74">
        <w:t xml:space="preserve">. </w:t>
      </w:r>
    </w:p>
    <w:bookmarkEnd w:id="10"/>
    <w:p w14:paraId="3D534744" w14:textId="6B96812A" w:rsidR="00800A2E" w:rsidRPr="00F16E74" w:rsidRDefault="00800A2E" w:rsidP="00800A2E">
      <w:pPr>
        <w:pStyle w:val="Caption"/>
      </w:pPr>
      <w:r w:rsidRPr="00F16E74">
        <w:lastRenderedPageBreak/>
        <w:t xml:space="preserve">Figure </w:t>
      </w:r>
      <w:fldSimple w:instr=" SEQ Figure \* ARABIC ">
        <w:r w:rsidR="00E15CDB">
          <w:rPr>
            <w:noProof/>
          </w:rPr>
          <w:t>6</w:t>
        </w:r>
      </w:fldSimple>
      <w:r w:rsidR="002019B0" w:rsidRPr="00F16E74">
        <w:t>.</w:t>
      </w:r>
      <w:r w:rsidRPr="00F16E74">
        <w:t xml:space="preserve"> </w:t>
      </w:r>
      <w:r w:rsidR="003D532B" w:rsidRPr="00F16E74">
        <w:t>Charlie/Delta</w:t>
      </w:r>
      <w:r w:rsidR="00373FB0" w:rsidRPr="00F16E74">
        <w:t xml:space="preserve"> Corner</w:t>
      </w:r>
      <w:r w:rsidR="008F04BE" w:rsidRPr="00F16E74">
        <w:t xml:space="preserve"> 3D Aerial View</w:t>
      </w:r>
    </w:p>
    <w:p w14:paraId="4C101C76" w14:textId="2DB5783D" w:rsidR="00800A2E" w:rsidRPr="00F16E74" w:rsidRDefault="002B265D" w:rsidP="00800A2E">
      <w:pPr>
        <w:spacing w:after="120"/>
        <w:jc w:val="center"/>
      </w:pPr>
      <w:r>
        <w:rPr>
          <w:noProof/>
        </w:rPr>
        <w:drawing>
          <wp:inline distT="0" distB="0" distL="0" distR="0" wp14:anchorId="25D27808" wp14:editId="756A1381">
            <wp:extent cx="5941337" cy="2756414"/>
            <wp:effectExtent l="0" t="0" r="2540" b="6350"/>
            <wp:docPr id="772761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61028" name="Picture 772761028"/>
                    <pic:cNvPicPr/>
                  </pic:nvPicPr>
                  <pic:blipFill rotWithShape="1">
                    <a:blip r:embed="rId18" cstate="print">
                      <a:extLst>
                        <a:ext uri="{28A0092B-C50C-407E-A947-70E740481C1C}">
                          <a14:useLocalDpi xmlns:a14="http://schemas.microsoft.com/office/drawing/2010/main" val="0"/>
                        </a:ext>
                      </a:extLst>
                    </a:blip>
                    <a:srcRect t="3560" b="15738"/>
                    <a:stretch>
                      <a:fillRect/>
                    </a:stretch>
                  </pic:blipFill>
                  <pic:spPr bwMode="auto">
                    <a:xfrm>
                      <a:off x="0" y="0"/>
                      <a:ext cx="5943600" cy="2757464"/>
                    </a:xfrm>
                    <a:prstGeom prst="rect">
                      <a:avLst/>
                    </a:prstGeom>
                    <a:ln>
                      <a:noFill/>
                    </a:ln>
                    <a:extLst>
                      <a:ext uri="{53640926-AAD7-44D8-BBD7-CCE9431645EC}">
                        <a14:shadowObscured xmlns:a14="http://schemas.microsoft.com/office/drawing/2010/main"/>
                      </a:ext>
                    </a:extLst>
                  </pic:spPr>
                </pic:pic>
              </a:graphicData>
            </a:graphic>
          </wp:inline>
        </w:drawing>
      </w:r>
    </w:p>
    <w:p w14:paraId="3A511E66" w14:textId="4B30DCD9" w:rsidR="002D0543" w:rsidRPr="00F16E74" w:rsidRDefault="002D0543" w:rsidP="002D0543">
      <w:bookmarkStart w:id="11" w:name="_Hlk209943585"/>
      <w:bookmarkStart w:id="12" w:name="_Hlk206578011"/>
      <w:bookmarkEnd w:id="9"/>
      <w:r w:rsidRPr="00F16E74">
        <w:rPr>
          <w:i/>
        </w:rPr>
        <w:t>Note:</w:t>
      </w:r>
      <w:r w:rsidRPr="00F16E74">
        <w:t xml:space="preserve"> Adapted from Google. (20</w:t>
      </w:r>
      <w:r w:rsidR="00A6706E" w:rsidRPr="00F16E74">
        <w:t>25</w:t>
      </w:r>
      <w:r w:rsidR="006631B0">
        <w:t>c</w:t>
      </w:r>
      <w:r w:rsidRPr="00F16E74">
        <w:t>). [</w:t>
      </w:r>
      <w:r w:rsidR="00A6706E" w:rsidRPr="00F16E74">
        <w:t>3d aerial</w:t>
      </w:r>
      <w:r w:rsidRPr="00F16E74">
        <w:t xml:space="preserve"> view</w:t>
      </w:r>
      <w:r w:rsidR="00E64FC6" w:rsidRPr="00F16E74">
        <w:t>17 Bird Lane, Hicksville, NY</w:t>
      </w:r>
      <w:r w:rsidRPr="00F16E74">
        <w:t xml:space="preserve">]. </w:t>
      </w:r>
      <w:r w:rsidR="00CD31E8" w:rsidRPr="00F16E74">
        <w:t xml:space="preserve">Map data ©2025 Google </w:t>
      </w:r>
      <w:hyperlink r:id="rId19" w:history="1">
        <w:r w:rsidR="00F16E74" w:rsidRPr="00F16E74">
          <w:rPr>
            <w:rStyle w:val="Hyperlink"/>
          </w:rPr>
          <w:t>https://bit.ly/4qEU7ZI</w:t>
        </w:r>
      </w:hyperlink>
      <w:r w:rsidR="00F16E74" w:rsidRPr="00F16E74">
        <w:t xml:space="preserve">. </w:t>
      </w:r>
    </w:p>
    <w:p w14:paraId="63989486" w14:textId="560C8455" w:rsidR="00802CB0" w:rsidRDefault="00802CB0" w:rsidP="003D532B">
      <w:bookmarkStart w:id="13" w:name="_Hlk21328366"/>
      <w:bookmarkEnd w:id="11"/>
      <w:bookmarkEnd w:id="12"/>
      <w:r>
        <w:t xml:space="preserve">This area of the community is characterized by older, well established real estate, predominantly owner occupied, single-family homes. Residents in this part of the community are affluent and predominantly employed in white collar professions. The community </w:t>
      </w:r>
      <w:r w:rsidR="00763BF4">
        <w:t>is</w:t>
      </w:r>
      <w:r>
        <w:t xml:space="preserve"> highly diverse with White Non-</w:t>
      </w:r>
      <w:r w:rsidR="00763BF4">
        <w:t>Hispanic</w:t>
      </w:r>
      <w:r>
        <w:t>, Asian, and Hispanic as the major racial and ethnic distribution. There are a significant number of households in the community that speak languages of India at home. Median age in the community is approximately 42 and median household size is 3.26. This area of the community does not experience an unusual level of fire activity and intentional fires are infrequent (Google, 2025</w:t>
      </w:r>
      <w:r w:rsidR="006631B0">
        <w:t>d</w:t>
      </w:r>
      <w:r>
        <w:t>).</w:t>
      </w:r>
    </w:p>
    <w:p w14:paraId="1CC44EA6" w14:textId="6E4AB89E" w:rsidR="002F02F8" w:rsidRDefault="00A6675A" w:rsidP="003D532B">
      <w:r w:rsidRPr="00802CB0">
        <w:t>T</w:t>
      </w:r>
      <w:r w:rsidR="009666E0" w:rsidRPr="00802CB0">
        <w:t>he</w:t>
      </w:r>
      <w:r w:rsidR="00DC7A86" w:rsidRPr="00802CB0">
        <w:t xml:space="preserve"> temperature is </w:t>
      </w:r>
      <w:r w:rsidR="00D62B4C" w:rsidRPr="00802CB0">
        <w:t xml:space="preserve">currently </w:t>
      </w:r>
      <w:r w:rsidR="00E64FC6" w:rsidRPr="00802CB0">
        <w:t>69</w:t>
      </w:r>
      <w:r w:rsidR="00DC7A86" w:rsidRPr="00802CB0">
        <w:rPr>
          <w:vertAlign w:val="superscript"/>
        </w:rPr>
        <w:t>o</w:t>
      </w:r>
      <w:r w:rsidR="00DC7A86" w:rsidRPr="00802CB0">
        <w:t xml:space="preserve"> F with</w:t>
      </w:r>
      <w:bookmarkEnd w:id="13"/>
      <w:r w:rsidR="00367EB3" w:rsidRPr="00802CB0">
        <w:t xml:space="preserve"> wind from the </w:t>
      </w:r>
      <w:r w:rsidR="00E64FC6" w:rsidRPr="00802CB0">
        <w:t>west</w:t>
      </w:r>
      <w:r w:rsidR="002F02F8" w:rsidRPr="00802CB0">
        <w:t xml:space="preserve"> at </w:t>
      </w:r>
      <w:r w:rsidR="00E64FC6" w:rsidRPr="00802CB0">
        <w:t>3</w:t>
      </w:r>
      <w:r w:rsidR="002F02F8" w:rsidRPr="00802CB0">
        <w:t xml:space="preserve"> mph</w:t>
      </w:r>
      <w:r w:rsidR="00166044" w:rsidRPr="00802CB0">
        <w:t xml:space="preserve"> </w:t>
      </w:r>
      <w:r w:rsidR="00DC7A86" w:rsidRPr="00802CB0">
        <w:t>(</w:t>
      </w:r>
      <w:r w:rsidR="00317A1F" w:rsidRPr="00802CB0">
        <w:t xml:space="preserve">Weather Underground, </w:t>
      </w:r>
      <w:r w:rsidR="00AF59B5" w:rsidRPr="00802CB0">
        <w:t>202</w:t>
      </w:r>
      <w:r w:rsidR="007F0562" w:rsidRPr="00802CB0">
        <w:t>5</w:t>
      </w:r>
      <w:r w:rsidR="00DC7A86" w:rsidRPr="00802CB0">
        <w:t>).</w:t>
      </w:r>
      <w:r w:rsidR="009666E0" w:rsidRPr="00802CB0">
        <w:rPr>
          <w:b/>
          <w:bCs/>
        </w:rPr>
        <w:t xml:space="preserve"> </w:t>
      </w:r>
      <w:r w:rsidR="00CB3025" w:rsidRPr="00802CB0">
        <w:rPr>
          <w:b/>
        </w:rPr>
        <w:t xml:space="preserve">You are the company officer of </w:t>
      </w:r>
      <w:r w:rsidR="00063B25" w:rsidRPr="00802CB0">
        <w:rPr>
          <w:b/>
        </w:rPr>
        <w:t xml:space="preserve">an engine </w:t>
      </w:r>
      <w:r w:rsidR="00FD712C" w:rsidRPr="00802CB0">
        <w:rPr>
          <w:b/>
        </w:rPr>
        <w:t>company</w:t>
      </w:r>
      <w:r w:rsidR="00CB3025" w:rsidRPr="00802CB0">
        <w:t xml:space="preserve">. </w:t>
      </w:r>
      <w:r w:rsidR="007D7597" w:rsidRPr="00802CB0">
        <w:t>It is</w:t>
      </w:r>
      <w:r w:rsidR="00C844C0" w:rsidRPr="00802CB0">
        <w:t xml:space="preserve"> </w:t>
      </w:r>
      <w:r w:rsidR="00802CB0" w:rsidRPr="00802CB0">
        <w:t>Thursday, September 11</w:t>
      </w:r>
      <w:r w:rsidR="00802CB0" w:rsidRPr="00802CB0">
        <w:rPr>
          <w:vertAlign w:val="superscript"/>
        </w:rPr>
        <w:t>th</w:t>
      </w:r>
      <w:r w:rsidR="00DE08CA" w:rsidRPr="00802CB0">
        <w:t xml:space="preserve">, </w:t>
      </w:r>
      <w:r w:rsidR="007D7597" w:rsidRPr="00802CB0">
        <w:t xml:space="preserve">and you </w:t>
      </w:r>
      <w:r w:rsidR="005113C9" w:rsidRPr="00802CB0">
        <w:t>are</w:t>
      </w:r>
      <w:r w:rsidR="007D7597" w:rsidRPr="00802CB0">
        <w:t xml:space="preserve"> </w:t>
      </w:r>
      <w:r w:rsidR="0051329F" w:rsidRPr="00802CB0">
        <w:t xml:space="preserve">dispatched </w:t>
      </w:r>
      <w:r w:rsidR="00802CB0" w:rsidRPr="00802CB0">
        <w:t>to 17 Bird Lane along with two other engines, a ladder company, medic unit, and command officer for a residential fire at 19:</w:t>
      </w:r>
      <w:r w:rsidR="00154911">
        <w:t>23</w:t>
      </w:r>
      <w:r w:rsidR="008515F4" w:rsidRPr="00802CB0">
        <w:t>.</w:t>
      </w:r>
      <w:r w:rsidR="002F02F8" w:rsidRPr="00802CB0">
        <w:t xml:space="preserve"> </w:t>
      </w:r>
      <w:r w:rsidR="00802CB0" w:rsidRPr="00802CB0">
        <w:t>The engines and ladder have four-person staffing</w:t>
      </w:r>
      <w:r w:rsidR="00802CB0" w:rsidRPr="00802CB0">
        <w:rPr>
          <w:rStyle w:val="FootnoteReference"/>
        </w:rPr>
        <w:footnoteReference w:id="1"/>
      </w:r>
      <w:r w:rsidR="00802CB0" w:rsidRPr="00802CB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863215" w14:paraId="542D7545" w14:textId="77777777" w:rsidTr="00863215">
        <w:tc>
          <w:tcPr>
            <w:tcW w:w="1255" w:type="dxa"/>
            <w:vAlign w:val="center"/>
          </w:tcPr>
          <w:p w14:paraId="7C68AE78" w14:textId="5073CFAD" w:rsidR="00863215" w:rsidRDefault="00716B28" w:rsidP="00863215">
            <w:pPr>
              <w:spacing w:after="0"/>
              <w:jc w:val="center"/>
            </w:pPr>
            <w:r>
              <w:rPr>
                <w:noProof/>
              </w:rPr>
              <w:drawing>
                <wp:inline distT="0" distB="0" distL="0" distR="0" wp14:anchorId="05F2F4E5" wp14:editId="3E563AC7">
                  <wp:extent cx="640080" cy="669065"/>
                  <wp:effectExtent l="0" t="0" r="7620" b="0"/>
                  <wp:docPr id="1154355769" name="Picture 6" descr="A red stopwatch with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55769" name="Picture 6" descr="A red stopwatch with a numb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69065"/>
                          </a:xfrm>
                          <a:prstGeom prst="rect">
                            <a:avLst/>
                          </a:prstGeom>
                        </pic:spPr>
                      </pic:pic>
                    </a:graphicData>
                  </a:graphic>
                </wp:inline>
              </w:drawing>
            </w:r>
          </w:p>
        </w:tc>
        <w:tc>
          <w:tcPr>
            <w:tcW w:w="8095" w:type="dxa"/>
          </w:tcPr>
          <w:p w14:paraId="56FA1CBD" w14:textId="553E8B4A" w:rsidR="00863215" w:rsidRDefault="00863215" w:rsidP="00863215">
            <w:pPr>
              <w:spacing w:after="0"/>
            </w:pPr>
            <w:r>
              <w:t xml:space="preserve">Time starts now! Answer the first </w:t>
            </w:r>
            <w:r w:rsidR="00154911">
              <w:t>eight</w:t>
            </w:r>
            <w:r>
              <w:t xml:space="preserve"> questions within the next 10 minutes. Decide and put your answers in the form of communication you would have with your crew, other companies, and the first arriving command officer. Save discussion for after answering </w:t>
            </w:r>
            <w:r w:rsidR="00381DC0">
              <w:t>these</w:t>
            </w:r>
            <w:r>
              <w:t xml:space="preserve"> </w:t>
            </w:r>
            <w:r w:rsidR="00154911">
              <w:t>eight</w:t>
            </w:r>
            <w:r>
              <w:t xml:space="preserve"> questions.</w:t>
            </w:r>
          </w:p>
        </w:tc>
      </w:tr>
    </w:tbl>
    <w:p w14:paraId="542EC4B8" w14:textId="08466AA3" w:rsidR="00FF27D6" w:rsidRDefault="00FF27D6" w:rsidP="00A05427">
      <w:pPr>
        <w:pStyle w:val="ListParagraph"/>
        <w:spacing w:before="240"/>
        <w:ind w:left="360" w:right="144"/>
      </w:pPr>
      <w:r>
        <w:lastRenderedPageBreak/>
        <w:t>What critical factors would you consider when dispatched and during response</w:t>
      </w:r>
      <w:r w:rsidR="00863215">
        <w:t>? What conversations would you have with your crew during response?</w:t>
      </w:r>
    </w:p>
    <w:p w14:paraId="5A2F7D06" w14:textId="5CE7BC2F" w:rsidR="00397408" w:rsidRDefault="00397408" w:rsidP="00397408">
      <w:r w:rsidRPr="00C667B9">
        <w:t>While responding, you hear the other engines, ladder, medic unit, and command officer go enroute</w:t>
      </w:r>
      <w:r w:rsidR="00C667B9" w:rsidRPr="00C667B9">
        <w:t xml:space="preserve"> and d</w:t>
      </w:r>
      <w:r w:rsidRPr="00C667B9">
        <w:t xml:space="preserve">ispatch provides an update that </w:t>
      </w:r>
      <w:r w:rsidR="009546AA" w:rsidRPr="00C667B9">
        <w:t>the fire is on the second floor</w:t>
      </w:r>
      <w:r w:rsidRPr="00C667B9">
        <w:t>.</w:t>
      </w:r>
    </w:p>
    <w:p w14:paraId="6ADC456A" w14:textId="1869AE3C" w:rsidR="00397408" w:rsidRPr="00397408" w:rsidRDefault="00397408" w:rsidP="00397408">
      <w:pPr>
        <w:rPr>
          <w:rFonts w:asciiTheme="minorHAnsi" w:hAnsiTheme="minorHAnsi" w:cstheme="minorHAnsi"/>
        </w:rPr>
      </w:pPr>
      <w:r w:rsidRPr="0004567B">
        <w:t>You approach this incident from the south on Bird Lane. You anticipate the ladder company will arrive two minutes after you, followed by the second arriving engine and command officer.</w:t>
      </w:r>
      <w:r w:rsidRPr="0004567B">
        <w:rPr>
          <w:rFonts w:asciiTheme="minorHAnsi" w:hAnsiTheme="minorHAnsi" w:cstheme="minorHAnsi"/>
        </w:rPr>
        <w:t xml:space="preserve"> Watch the </w:t>
      </w:r>
      <w:hyperlink r:id="rId21" w:history="1">
        <w:r w:rsidRPr="0004567B">
          <w:rPr>
            <w:rStyle w:val="Hyperlink"/>
            <w:rFonts w:asciiTheme="minorHAnsi" w:hAnsiTheme="minorHAnsi" w:cstheme="minorHAnsi"/>
          </w:rPr>
          <w:t>incident video</w:t>
        </w:r>
      </w:hyperlink>
      <w:r w:rsidRPr="0004567B">
        <w:rPr>
          <w:rFonts w:asciiTheme="minorHAnsi" w:hAnsiTheme="minorHAnsi" w:cstheme="minorHAnsi"/>
        </w:rPr>
        <w:t xml:space="preserve"> (</w:t>
      </w:r>
      <w:r w:rsidR="0004567B" w:rsidRPr="0004567B">
        <w:t>DB200 Fire Photography, 2025</w:t>
      </w:r>
      <w:r w:rsidRPr="0004567B">
        <w:t xml:space="preserve">) from </w:t>
      </w:r>
      <w:r w:rsidRPr="0004567B">
        <w:rPr>
          <w:rFonts w:asciiTheme="minorHAnsi" w:hAnsiTheme="minorHAnsi" w:cstheme="minorHAnsi"/>
        </w:rPr>
        <w:t>00:</w:t>
      </w:r>
      <w:r w:rsidR="00154911">
        <w:rPr>
          <w:rFonts w:asciiTheme="minorHAnsi" w:hAnsiTheme="minorHAnsi" w:cstheme="minorHAnsi"/>
        </w:rPr>
        <w:t>30</w:t>
      </w:r>
      <w:r w:rsidR="00154911" w:rsidRPr="0004567B">
        <w:rPr>
          <w:rFonts w:asciiTheme="minorHAnsi" w:hAnsiTheme="minorHAnsi" w:cstheme="minorHAnsi"/>
        </w:rPr>
        <w:t xml:space="preserve"> to</w:t>
      </w:r>
      <w:r w:rsidRPr="0004567B">
        <w:rPr>
          <w:rFonts w:asciiTheme="minorHAnsi" w:hAnsiTheme="minorHAnsi" w:cstheme="minorHAnsi"/>
        </w:rPr>
        <w:t xml:space="preserve"> 00:37 and examine Figure 7 illustrating conditions on arrival</w:t>
      </w:r>
      <w:r w:rsidRPr="0004567B">
        <w:t>.</w:t>
      </w:r>
    </w:p>
    <w:p w14:paraId="7372B8E9" w14:textId="5D0A86F7" w:rsidR="00735F2B" w:rsidRPr="004E0B62" w:rsidRDefault="00735F2B" w:rsidP="00735F2B">
      <w:pPr>
        <w:pStyle w:val="Caption"/>
      </w:pPr>
      <w:r w:rsidRPr="004E0B62">
        <w:t xml:space="preserve">Figure </w:t>
      </w:r>
      <w:fldSimple w:instr=" SEQ Figure \* ARABIC ">
        <w:r w:rsidR="00E15CDB">
          <w:rPr>
            <w:noProof/>
          </w:rPr>
          <w:t>7</w:t>
        </w:r>
      </w:fldSimple>
      <w:r w:rsidRPr="004E0B62">
        <w:t xml:space="preserve">. Conditions </w:t>
      </w:r>
      <w:r w:rsidR="003A4F60" w:rsidRPr="004E0B62">
        <w:t>on Arrival</w:t>
      </w:r>
    </w:p>
    <w:p w14:paraId="771F5A3D" w14:textId="1E4D31E6" w:rsidR="00735F2B" w:rsidRPr="004E0B62" w:rsidRDefault="0004567B" w:rsidP="00735F2B">
      <w:pPr>
        <w:spacing w:after="120"/>
        <w:jc w:val="center"/>
      </w:pPr>
      <w:r>
        <w:rPr>
          <w:noProof/>
        </w:rPr>
        <w:drawing>
          <wp:inline distT="0" distB="0" distL="0" distR="0" wp14:anchorId="12800E96" wp14:editId="5149CBF9">
            <wp:extent cx="5943600" cy="3279648"/>
            <wp:effectExtent l="0" t="0" r="0" b="0"/>
            <wp:docPr id="12094884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88452" name="Picture 12094884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79648"/>
                    </a:xfrm>
                    <a:prstGeom prst="rect">
                      <a:avLst/>
                    </a:prstGeom>
                  </pic:spPr>
                </pic:pic>
              </a:graphicData>
            </a:graphic>
          </wp:inline>
        </w:drawing>
      </w:r>
    </w:p>
    <w:p w14:paraId="5F15F5A0" w14:textId="0FFC95F9" w:rsidR="00D917AB" w:rsidRDefault="00D917AB" w:rsidP="00D917AB">
      <w:bookmarkStart w:id="14" w:name="_Hlk206487168"/>
      <w:r w:rsidRPr="0004567B">
        <w:rPr>
          <w:i/>
          <w:iCs/>
        </w:rPr>
        <w:t>Note:</w:t>
      </w:r>
      <w:r w:rsidRPr="0004567B">
        <w:t xml:space="preserve"> Adapted from </w:t>
      </w:r>
      <w:r w:rsidR="0004567B" w:rsidRPr="0004567B">
        <w:t xml:space="preserve">DB200 Fire Photography. (2025). </w:t>
      </w:r>
      <w:r w:rsidR="0004567B" w:rsidRPr="0004567B">
        <w:rPr>
          <w:i/>
          <w:iCs/>
        </w:rPr>
        <w:t xml:space="preserve">*Pre arrival* Hicksville F.D. responds to a working house fire! </w:t>
      </w:r>
      <w:bookmarkStart w:id="15" w:name="_Hlk213728943"/>
      <w:r w:rsidR="0004567B">
        <w:fldChar w:fldCharType="begin"/>
      </w:r>
      <w:r w:rsidR="0004567B">
        <w:instrText>HYPERLINK "https://bit.ly/43m06bX"</w:instrText>
      </w:r>
      <w:r w:rsidR="0004567B">
        <w:fldChar w:fldCharType="separate"/>
      </w:r>
      <w:r w:rsidR="0004567B" w:rsidRPr="0004567B">
        <w:rPr>
          <w:rStyle w:val="Hyperlink"/>
        </w:rPr>
        <w:t>https://bit.ly/43m06bX</w:t>
      </w:r>
      <w:r w:rsidR="0004567B">
        <w:fldChar w:fldCharType="end"/>
      </w:r>
      <w:bookmarkEnd w:id="15"/>
    </w:p>
    <w:bookmarkEnd w:id="14"/>
    <w:p w14:paraId="68D39BB1" w14:textId="7DF4CE6D" w:rsidR="005B02F2" w:rsidRPr="00615CEE" w:rsidRDefault="005B02F2" w:rsidP="005B59C9">
      <w:pPr>
        <w:pStyle w:val="ListParagraph"/>
        <w:ind w:left="360"/>
      </w:pPr>
      <w:r w:rsidRPr="00615CEE">
        <w:t xml:space="preserve">State your initial radio report (IRR) exactly as you would transmit it to </w:t>
      </w:r>
      <w:r w:rsidR="006E5320" w:rsidRPr="00615CEE">
        <w:t>dispatch</w:t>
      </w:r>
      <w:r w:rsidRPr="00615CEE">
        <w:t>.</w:t>
      </w:r>
    </w:p>
    <w:p w14:paraId="6B36937F" w14:textId="67E72CDC" w:rsidR="00950EDC" w:rsidRDefault="00950EDC" w:rsidP="00C667B9">
      <w:pPr>
        <w:pStyle w:val="ListParagraph"/>
        <w:pageBreakBefore/>
        <w:spacing w:after="840"/>
        <w:ind w:left="360"/>
      </w:pPr>
      <w:r>
        <w:lastRenderedPageBreak/>
        <w:t>What specific actions would you take (as the company officer) immediately upon arrival and exiting the apparatus</w:t>
      </w:r>
      <w:r w:rsidR="00936636">
        <w:t xml:space="preserve"> and what task orders </w:t>
      </w:r>
      <w:r w:rsidR="00511A1A">
        <w:t>would you</w:t>
      </w:r>
      <w:r w:rsidR="00936636">
        <w:t xml:space="preserve"> give your crew</w:t>
      </w:r>
      <w:r>
        <w:t>?</w:t>
      </w:r>
    </w:p>
    <w:p w14:paraId="43D0B473" w14:textId="18531E17" w:rsidR="005B59C9" w:rsidRDefault="0004567B" w:rsidP="005B59C9">
      <w:r>
        <w:t xml:space="preserve">Conditions on Sides Bravo and Charlie are consistent with those observed from Side Alpha. There is a small amount of flame visible </w:t>
      </w:r>
      <w:r w:rsidR="00C667B9">
        <w:t>near</w:t>
      </w:r>
      <w:r>
        <w:t xml:space="preserve"> the weather head of the electrical power drop on Side Delta.</w:t>
      </w:r>
    </w:p>
    <w:p w14:paraId="38D727B9" w14:textId="77777777" w:rsidR="009B6AEC" w:rsidRDefault="009B6AEC" w:rsidP="009B6AEC">
      <w:pPr>
        <w:pStyle w:val="ListParagraph"/>
        <w:spacing w:after="720"/>
        <w:ind w:left="360"/>
      </w:pPr>
      <w:r>
        <w:t>Would you change the action you are taking or modify the assignments given to your crew? If so, what task orders would you provide?</w:t>
      </w:r>
    </w:p>
    <w:p w14:paraId="613E3EA0" w14:textId="27483CAC" w:rsidR="005304FA" w:rsidRDefault="00A36C14" w:rsidP="00FB7AFD">
      <w:pPr>
        <w:pStyle w:val="ListParagraph"/>
        <w:spacing w:after="960"/>
        <w:ind w:left="360"/>
      </w:pPr>
      <w:r>
        <w:t xml:space="preserve">State your </w:t>
      </w:r>
      <w:r w:rsidR="00B43FA4">
        <w:t>follow up</w:t>
      </w:r>
      <w:r>
        <w:t xml:space="preserve"> report exactly as you would transmit it to </w:t>
      </w:r>
      <w:r w:rsidR="001D1E13">
        <w:t>dispatch</w:t>
      </w:r>
      <w:r>
        <w:t>.</w:t>
      </w:r>
    </w:p>
    <w:p w14:paraId="082B7DDF" w14:textId="63478EAF" w:rsidR="00154911" w:rsidRPr="00154911" w:rsidRDefault="00154911" w:rsidP="00154911">
      <w:pPr>
        <w:pStyle w:val="ListParagraph"/>
        <w:spacing w:after="960"/>
        <w:ind w:left="360"/>
      </w:pPr>
      <w:r w:rsidRPr="00154911">
        <w:t>Ladder 1 arrives and reports that they are Level 1 at Belfry Lane and Bond Lane. State the tactical assignment you would give them exactly as you would transmit it.</w:t>
      </w:r>
    </w:p>
    <w:p w14:paraId="776104A6" w14:textId="133A8AE5" w:rsidR="007566CB" w:rsidRPr="00154911" w:rsidRDefault="00CC04F0" w:rsidP="005304FA">
      <w:pPr>
        <w:pStyle w:val="ListParagraph"/>
        <w:spacing w:after="960"/>
        <w:ind w:left="360"/>
      </w:pPr>
      <w:r w:rsidRPr="00154911">
        <w:t>Engine 2</w:t>
      </w:r>
      <w:r w:rsidR="00205C70" w:rsidRPr="00154911">
        <w:t xml:space="preserve"> arrives and reports that they are Level 1 </w:t>
      </w:r>
      <w:r w:rsidR="00FB7AFD" w:rsidRPr="00154911">
        <w:t xml:space="preserve">on </w:t>
      </w:r>
      <w:r w:rsidRPr="00154911">
        <w:t xml:space="preserve">a hydrant at </w:t>
      </w:r>
      <w:r w:rsidR="00154911" w:rsidRPr="00154911">
        <w:t>Belfry Lane and Bond Lane</w:t>
      </w:r>
      <w:r w:rsidR="00782D9D" w:rsidRPr="00154911">
        <w:t xml:space="preserve">. </w:t>
      </w:r>
      <w:bookmarkStart w:id="16" w:name="_Hlk201568174"/>
      <w:r w:rsidR="00324598" w:rsidRPr="00154911">
        <w:t>S</w:t>
      </w:r>
      <w:r w:rsidR="00737B25" w:rsidRPr="00154911">
        <w:t>tate</w:t>
      </w:r>
      <w:r w:rsidR="003B37ED" w:rsidRPr="00154911">
        <w:t xml:space="preserve"> the</w:t>
      </w:r>
      <w:r w:rsidR="00756EC5" w:rsidRPr="00154911">
        <w:t xml:space="preserve"> tactical assignment </w:t>
      </w:r>
      <w:r w:rsidR="002A6472" w:rsidRPr="00154911">
        <w:t>you would</w:t>
      </w:r>
      <w:r w:rsidR="00756EC5" w:rsidRPr="00154911">
        <w:t xml:space="preserve"> give </w:t>
      </w:r>
      <w:r w:rsidR="00891F58" w:rsidRPr="00154911">
        <w:t>them</w:t>
      </w:r>
      <w:r w:rsidR="003B37ED" w:rsidRPr="00154911">
        <w:t xml:space="preserve"> exactly as you would transmit it.</w:t>
      </w:r>
      <w:bookmarkEnd w:id="16"/>
    </w:p>
    <w:p w14:paraId="53C1CD1A" w14:textId="5D832D4C" w:rsidR="005304FA" w:rsidRDefault="00AE5501" w:rsidP="00C06358">
      <w:pPr>
        <w:pStyle w:val="ListParagraph"/>
        <w:spacing w:after="960"/>
        <w:ind w:left="360"/>
      </w:pPr>
      <w:r>
        <w:t>Based on anticipated effectiveness of your tactical operations, s</w:t>
      </w:r>
      <w:r w:rsidR="00E060F5">
        <w:t xml:space="preserve">tate your conditions, actions, and needs (CAN) report that </w:t>
      </w:r>
      <w:r w:rsidR="008C1739">
        <w:t>you would</w:t>
      </w:r>
      <w:r w:rsidR="00E060F5">
        <w:t xml:space="preserve"> provide to the first arriving command officer as part of command transfer to IC #2</w:t>
      </w:r>
      <w:r w:rsidR="0080242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8095"/>
      </w:tblGrid>
      <w:tr w:rsidR="00716B28" w14:paraId="140F27C2" w14:textId="77777777" w:rsidTr="00863215">
        <w:tc>
          <w:tcPr>
            <w:tcW w:w="1255" w:type="dxa"/>
            <w:vAlign w:val="center"/>
          </w:tcPr>
          <w:p w14:paraId="528C4AA2" w14:textId="0A96B7C0" w:rsidR="00863215" w:rsidRDefault="00716B28">
            <w:pPr>
              <w:spacing w:after="0"/>
              <w:jc w:val="center"/>
            </w:pPr>
            <w:r>
              <w:rPr>
                <w:noProof/>
              </w:rPr>
              <w:drawing>
                <wp:inline distT="0" distB="0" distL="0" distR="0" wp14:anchorId="5313E670" wp14:editId="37727DF0">
                  <wp:extent cx="640080" cy="670273"/>
                  <wp:effectExtent l="0" t="0" r="7620" b="0"/>
                  <wp:docPr id="1603059539" name="Picture 7" descr="A red stopwatch with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59539" name="Picture 7" descr="A red stopwatch with a numb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 cy="670273"/>
                          </a:xfrm>
                          <a:prstGeom prst="rect">
                            <a:avLst/>
                          </a:prstGeom>
                        </pic:spPr>
                      </pic:pic>
                    </a:graphicData>
                  </a:graphic>
                </wp:inline>
              </w:drawing>
            </w:r>
          </w:p>
        </w:tc>
        <w:tc>
          <w:tcPr>
            <w:tcW w:w="8095" w:type="dxa"/>
            <w:vAlign w:val="center"/>
          </w:tcPr>
          <w:p w14:paraId="6B18089C" w14:textId="30659AE0" w:rsidR="00863215" w:rsidRDefault="00863215" w:rsidP="00863215">
            <w:pPr>
              <w:spacing w:after="0"/>
            </w:pPr>
            <w:r>
              <w:t xml:space="preserve">Reflect on your strategic decision-making and responses to questions </w:t>
            </w:r>
            <w:r w:rsidR="00C22474">
              <w:t>one</w:t>
            </w:r>
            <w:r>
              <w:t xml:space="preserve"> through </w:t>
            </w:r>
            <w:r w:rsidR="00154911">
              <w:t>eight</w:t>
            </w:r>
            <w:r>
              <w:t xml:space="preserve"> before answering the next </w:t>
            </w:r>
            <w:r w:rsidRPr="0087509D">
              <w:t>six</w:t>
            </w:r>
            <w:r>
              <w:t xml:space="preserve"> questions. </w:t>
            </w:r>
            <w:r w:rsidR="005113C9">
              <w:t>Think about</w:t>
            </w:r>
            <w:r>
              <w:t xml:space="preserve"> what cues, patterns, or anomalies (differences from conditions that you would anticipate) inform your answers.</w:t>
            </w:r>
          </w:p>
        </w:tc>
      </w:tr>
    </w:tbl>
    <w:p w14:paraId="00287FD8" w14:textId="77777777" w:rsidR="00BA0C30" w:rsidRDefault="00BA0C30" w:rsidP="00863215">
      <w:pPr>
        <w:pStyle w:val="ListParagraph"/>
        <w:spacing w:before="240" w:after="720"/>
        <w:ind w:left="360"/>
      </w:pPr>
      <w:r>
        <w:t>What was the problem?</w:t>
      </w:r>
    </w:p>
    <w:p w14:paraId="4BA1F2D5" w14:textId="77777777" w:rsidR="00C91C62" w:rsidRDefault="00BA0C30" w:rsidP="00C667B9">
      <w:pPr>
        <w:pStyle w:val="ListParagraph"/>
        <w:pageBreakBefore/>
        <w:spacing w:after="720"/>
        <w:ind w:left="360"/>
      </w:pPr>
      <w:r>
        <w:lastRenderedPageBreak/>
        <w:t>What was getting in the way of achieving your tactical priorities?</w:t>
      </w:r>
    </w:p>
    <w:p w14:paraId="6F0A1797" w14:textId="1769A9C0" w:rsidR="00BA0C30" w:rsidRDefault="00BA0C30" w:rsidP="00C91C62">
      <w:pPr>
        <w:pStyle w:val="ListParagraph"/>
        <w:spacing w:after="720"/>
        <w:ind w:left="360"/>
      </w:pPr>
      <w:r>
        <w:t xml:space="preserve">Was there anything in this incident that could have hurt </w:t>
      </w:r>
      <w:r w:rsidR="0002248B">
        <w:t>or</w:t>
      </w:r>
      <w:r>
        <w:t xml:space="preserve"> killed you (right now)?</w:t>
      </w:r>
    </w:p>
    <w:p w14:paraId="7137E0A2" w14:textId="539460CD" w:rsidR="00BA0C30" w:rsidRPr="00D54D89" w:rsidRDefault="00BA0C30" w:rsidP="00863215">
      <w:pPr>
        <w:pStyle w:val="ListParagraph"/>
        <w:spacing w:after="720"/>
        <w:ind w:left="360"/>
      </w:pPr>
      <w:r w:rsidRPr="00D54D89">
        <w:t xml:space="preserve">Was it reasonable to believe that </w:t>
      </w:r>
      <w:r w:rsidR="00CC04F0">
        <w:t xml:space="preserve">the exposures were </w:t>
      </w:r>
      <w:r w:rsidRPr="00D54D89">
        <w:t>occupied?</w:t>
      </w:r>
    </w:p>
    <w:p w14:paraId="07B18C88" w14:textId="77777777" w:rsidR="00BA0C30" w:rsidRDefault="00BA0C30" w:rsidP="00BA0C30">
      <w:pPr>
        <w:pStyle w:val="ListParagraph"/>
        <w:spacing w:after="720"/>
        <w:ind w:left="360"/>
      </w:pPr>
      <w:r>
        <w:t>Was there searchable space?</w:t>
      </w:r>
    </w:p>
    <w:p w14:paraId="45967FF4" w14:textId="64BB60BC" w:rsidR="002B12EE" w:rsidRDefault="002B12EE" w:rsidP="002B12EE">
      <w:pPr>
        <w:pStyle w:val="ListParagraph"/>
        <w:spacing w:after="720"/>
        <w:ind w:left="360"/>
      </w:pPr>
      <w:r>
        <w:t>If you believed it was reasonable that there was searchable space, what could you do about 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5"/>
        <w:gridCol w:w="1296"/>
      </w:tblGrid>
      <w:tr w:rsidR="00C667B9" w14:paraId="0BBAAFAA" w14:textId="77777777" w:rsidTr="005B23FB">
        <w:tc>
          <w:tcPr>
            <w:tcW w:w="8055" w:type="dxa"/>
          </w:tcPr>
          <w:p w14:paraId="6C6C789A" w14:textId="3FE861C8" w:rsidR="00C667B9" w:rsidRDefault="005B23FB" w:rsidP="00544026">
            <w:r w:rsidRPr="00C667B9">
              <w:t xml:space="preserve">The remaining questions are based on actual incident operations. In this incident, a command officer arrived shortly before the first arriving engine and </w:t>
            </w:r>
            <w:r w:rsidR="006631B0" w:rsidRPr="00C667B9">
              <w:t>provided</w:t>
            </w:r>
            <w:r w:rsidRPr="00C667B9">
              <w:t xml:space="preserve"> an initial radio report indicating a working fire. Watch the first three minutes of the </w:t>
            </w:r>
            <w:hyperlink r:id="rId24" w:history="1">
              <w:r w:rsidRPr="00C667B9">
                <w:rPr>
                  <w:rStyle w:val="Hyperlink"/>
                </w:rPr>
                <w:t>incident video</w:t>
              </w:r>
            </w:hyperlink>
            <w:r w:rsidRPr="00C667B9">
              <w:t xml:space="preserve"> </w:t>
            </w:r>
            <w:r w:rsidRPr="00C667B9">
              <w:rPr>
                <w:rFonts w:asciiTheme="minorHAnsi" w:hAnsiTheme="minorHAnsi" w:cstheme="minorHAnsi"/>
              </w:rPr>
              <w:t>(</w:t>
            </w:r>
            <w:r w:rsidRPr="00C667B9">
              <w:t>DB200 Fire Photography, 2025) before answering the remaining questions.</w:t>
            </w:r>
          </w:p>
        </w:tc>
        <w:tc>
          <w:tcPr>
            <w:tcW w:w="1295" w:type="dxa"/>
          </w:tcPr>
          <w:p w14:paraId="185B9047" w14:textId="679A92F4" w:rsidR="00C667B9" w:rsidRDefault="005B23FB" w:rsidP="00544026">
            <w:r>
              <w:rPr>
                <w:noProof/>
              </w:rPr>
              <w:drawing>
                <wp:inline distT="0" distB="0" distL="0" distR="0" wp14:anchorId="52DEA383" wp14:editId="01D7D857">
                  <wp:extent cx="685800" cy="685800"/>
                  <wp:effectExtent l="0" t="0" r="0" b="0"/>
                  <wp:docPr id="862825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tc>
      </w:tr>
    </w:tbl>
    <w:p w14:paraId="629E35A3" w14:textId="7DC7E23B" w:rsidR="005B23FB" w:rsidRDefault="005B23FB" w:rsidP="008A6E75">
      <w:pPr>
        <w:pStyle w:val="ListParagraph"/>
        <w:spacing w:after="960"/>
        <w:ind w:left="360"/>
      </w:pPr>
      <w:r w:rsidRPr="005B23FB">
        <w:t>Based on the building, environment, smoke, air track, heat, and flame (BE-SAHF) fire behavior indicators what conditions would you anticipate finding on the first and second floors?</w:t>
      </w:r>
    </w:p>
    <w:p w14:paraId="2BA381AD" w14:textId="529BDE35" w:rsidR="000A34FA" w:rsidRDefault="000A34FA" w:rsidP="008A6E75">
      <w:pPr>
        <w:pStyle w:val="ListParagraph"/>
        <w:spacing w:after="960"/>
        <w:ind w:left="360"/>
      </w:pPr>
      <w:r>
        <w:t>What building construction factors would you anticipate impacting on fire development, extension and firefighting in this inciden</w:t>
      </w:r>
      <w:r w:rsidR="00153B23">
        <w:t>t? What impact would they have?</w:t>
      </w:r>
    </w:p>
    <w:p w14:paraId="53CAC1EB" w14:textId="05EFA241" w:rsidR="005B23FB" w:rsidRPr="005B23FB" w:rsidRDefault="005B23FB" w:rsidP="008A6E75">
      <w:pPr>
        <w:pStyle w:val="ListParagraph"/>
        <w:spacing w:after="960"/>
        <w:ind w:left="360"/>
      </w:pPr>
      <w:r>
        <w:t xml:space="preserve">If the fire </w:t>
      </w:r>
      <w:r w:rsidR="006631B0">
        <w:t>originated</w:t>
      </w:r>
      <w:r>
        <w:t xml:space="preserve"> from an electrical short in </w:t>
      </w:r>
      <w:r w:rsidR="006631B0">
        <w:t xml:space="preserve">the </w:t>
      </w:r>
      <w:r>
        <w:t xml:space="preserve">electrical utility power drop (either at the weather head or elsewhere in the power drop) what avenue of fire extension </w:t>
      </w:r>
      <w:r w:rsidR="00A924ED">
        <w:t>into the structure would you anticipate?</w:t>
      </w:r>
    </w:p>
    <w:p w14:paraId="2333CC32" w14:textId="77777777" w:rsidR="00153B23" w:rsidRDefault="005B23FB" w:rsidP="00153B23">
      <w:pPr>
        <w:pStyle w:val="ListParagraph"/>
        <w:pageBreakBefore/>
        <w:spacing w:after="960"/>
        <w:ind w:left="360"/>
      </w:pPr>
      <w:r w:rsidRPr="00A924ED">
        <w:lastRenderedPageBreak/>
        <w:t xml:space="preserve">Prior to the line being stretched around Side Charlie to the exterior on Side Delta two members (one appearing to be a command officer) entered the house and completed a search and left the front door open. </w:t>
      </w:r>
      <w:r w:rsidR="00A924ED" w:rsidRPr="00A924ED">
        <w:t>While leaving this door open did not appear to change the fire behavior indicators in the video, what impact could this have had on fire development?</w:t>
      </w:r>
      <w:r w:rsidR="00153B23">
        <w:t xml:space="preserve"> </w:t>
      </w:r>
    </w:p>
    <w:p w14:paraId="27285A66" w14:textId="6A3C37C1" w:rsidR="00905DAC" w:rsidRPr="00A924ED" w:rsidRDefault="00153B23" w:rsidP="00153B23">
      <w:pPr>
        <w:pStyle w:val="ListParagraph"/>
        <w:spacing w:after="960"/>
        <w:ind w:left="360"/>
      </w:pPr>
      <w:r>
        <w:t>If your company was tasked with primary search and checking for extension, how would you approach this tactical assignment?</w:t>
      </w:r>
    </w:p>
    <w:p w14:paraId="397531B3" w14:textId="742B9397" w:rsidR="00755A32" w:rsidRDefault="0089370B" w:rsidP="0009682D">
      <w:r w:rsidRPr="00907D56">
        <w:rPr>
          <w:b/>
          <w:bCs/>
          <w:i/>
          <w:color w:val="000000" w:themeColor="text1"/>
        </w:rPr>
        <w:t>Additional Learning</w:t>
      </w:r>
      <w:r w:rsidRPr="00907D56">
        <w:rPr>
          <w:b/>
          <w:bCs/>
          <w:i/>
        </w:rPr>
        <w:t>:</w:t>
      </w:r>
      <w:r w:rsidR="00876C68" w:rsidRPr="00907D56">
        <w:t xml:space="preserve"> </w:t>
      </w:r>
      <w:r w:rsidR="00A924ED" w:rsidRPr="00907D56">
        <w:t xml:space="preserve">Review the </w:t>
      </w:r>
      <w:hyperlink r:id="rId26" w:history="1">
        <w:r w:rsidR="00A924ED" w:rsidRPr="00907D56">
          <w:rPr>
            <w:rStyle w:val="Hyperlink"/>
            <w:i/>
            <w:iCs/>
          </w:rPr>
          <w:t>Electrical Safety Handbook for Emergency Responders</w:t>
        </w:r>
      </w:hyperlink>
      <w:r w:rsidR="00A924ED" w:rsidRPr="00907D56">
        <w:t xml:space="preserve"> </w:t>
      </w:r>
      <w:r w:rsidR="00907D56" w:rsidRPr="00907D56">
        <w:t xml:space="preserve">(Hydra One Networks, Electrical Safety Authority, Office of the Fire Marshal, and Public Services Health and Safety Association, 2013) </w:t>
      </w:r>
      <w:r w:rsidR="00A924ED" w:rsidRPr="00907D56">
        <w:t xml:space="preserve">and discuss </w:t>
      </w:r>
      <w:r w:rsidR="00153B23">
        <w:t>the electrical hazards that may have been encountered during this incident and how those hazards could be mitigated</w:t>
      </w:r>
      <w:r w:rsidR="00A924ED" w:rsidRPr="00907D56">
        <w:t xml:space="preserve"> with the members of your crew</w:t>
      </w:r>
      <w:r w:rsidR="00153B23">
        <w:t>. This Canadian handbook is an excellent resource examining electricity, electrical distribution systems, and electrical hazards.</w:t>
      </w:r>
    </w:p>
    <w:p w14:paraId="6805BCC3" w14:textId="2C2A244C" w:rsidR="000A34FA" w:rsidRDefault="000A34FA" w:rsidP="0009682D">
      <w:r>
        <w:t xml:space="preserve">Read </w:t>
      </w:r>
      <w:hyperlink r:id="rId27" w:history="1">
        <w:r w:rsidRPr="00153B23">
          <w:rPr>
            <w:rStyle w:val="Hyperlink"/>
            <w:i/>
            <w:iCs/>
          </w:rPr>
          <w:t>Engine Essentials: Extinguishing Knee Wall Fires</w:t>
        </w:r>
      </w:hyperlink>
      <w:r>
        <w:t xml:space="preserve"> (Hall, 2023) and watch the three videos on how </w:t>
      </w:r>
      <w:hyperlink r:id="rId28" w:history="1">
        <w:r w:rsidRPr="000A34FA">
          <w:rPr>
            <w:rStyle w:val="Hyperlink"/>
          </w:rPr>
          <w:t>Attack Spikes</w:t>
        </w:r>
      </w:hyperlink>
      <w:r>
        <w:t xml:space="preserve"> (small piercing nozzles) can be used for fires involving attics and knee</w:t>
      </w:r>
      <w:r w:rsidR="00153B23">
        <w:t xml:space="preserve"> </w:t>
      </w:r>
      <w:r>
        <w:t>walls.</w:t>
      </w:r>
      <w:r w:rsidR="00153B23">
        <w:t xml:space="preserve"> Discuss your tactical alternatives if a fire behind knee walls has not yet extended into the living spaces. Consider how you would determine the extent and location of the fire, water application, and ventilation.</w:t>
      </w:r>
    </w:p>
    <w:p w14:paraId="1D3D6AC0" w14:textId="7E72D889" w:rsidR="0064052B" w:rsidRDefault="0064052B" w:rsidP="00381DC0">
      <w:pPr>
        <w:rPr>
          <w:rStyle w:val="Heading2Char"/>
        </w:rPr>
      </w:pPr>
      <w:r w:rsidRPr="00B3705A">
        <w:rPr>
          <w:rStyle w:val="Heading2Char"/>
        </w:rPr>
        <w:t>References</w:t>
      </w:r>
    </w:p>
    <w:p w14:paraId="09A23FAD" w14:textId="77777777" w:rsidR="00B50EFD" w:rsidRDefault="00B50EFD" w:rsidP="00B50EFD">
      <w:pPr>
        <w:pStyle w:val="apareference"/>
      </w:pPr>
      <w:r w:rsidRPr="00B811B6">
        <w:t xml:space="preserve">Broadcastify. (2025a). </w:t>
      </w:r>
      <w:r w:rsidRPr="00B811B6">
        <w:rPr>
          <w:i/>
          <w:iCs/>
        </w:rPr>
        <w:t>Nassau County Fire - East 09/11/2025 07:03 PM &lt;--&gt; 07:33 PM EDT.</w:t>
      </w:r>
      <w:r w:rsidRPr="00B811B6">
        <w:t xml:space="preserve"> Retrieved November 1, 2025, from </w:t>
      </w:r>
      <w:hyperlink r:id="rId29" w:history="1">
        <w:r w:rsidRPr="00BB629E">
          <w:rPr>
            <w:rStyle w:val="Hyperlink"/>
          </w:rPr>
          <w:t>https://bit.ly/4hAv9qa</w:t>
        </w:r>
      </w:hyperlink>
      <w:r w:rsidRPr="00B811B6">
        <w:t>.</w:t>
      </w:r>
      <w:r>
        <w:t xml:space="preserve"> </w:t>
      </w:r>
    </w:p>
    <w:p w14:paraId="307177B6" w14:textId="77777777" w:rsidR="00B50EFD" w:rsidRDefault="00B50EFD" w:rsidP="00B50EFD">
      <w:pPr>
        <w:pStyle w:val="apareference"/>
      </w:pPr>
      <w:r w:rsidRPr="00B811B6">
        <w:t xml:space="preserve">Broadcastify. (2025b). </w:t>
      </w:r>
      <w:r w:rsidRPr="00B811B6">
        <w:rPr>
          <w:i/>
          <w:iCs/>
        </w:rPr>
        <w:t xml:space="preserve">Nassau County Fire - East 09/11/2025 07:33 PM &lt;--&gt; 08:03 PM EDT. </w:t>
      </w:r>
      <w:r w:rsidRPr="00B811B6">
        <w:t xml:space="preserve">Retrieved November 1, 2025, from  </w:t>
      </w:r>
      <w:hyperlink r:id="rId30" w:history="1">
        <w:r w:rsidRPr="00BB629E">
          <w:rPr>
            <w:rStyle w:val="Hyperlink"/>
          </w:rPr>
          <w:t>https://bit.ly/4qD8EVz</w:t>
        </w:r>
      </w:hyperlink>
      <w:r w:rsidRPr="00B811B6">
        <w:t>.</w:t>
      </w:r>
      <w:r>
        <w:t xml:space="preserve"> </w:t>
      </w:r>
    </w:p>
    <w:p w14:paraId="0C0A4CE0" w14:textId="77777777" w:rsidR="00B50EFD" w:rsidRDefault="00B50EFD" w:rsidP="00B50EFD">
      <w:pPr>
        <w:pStyle w:val="apareference"/>
      </w:pPr>
      <w:r>
        <w:t xml:space="preserve">DB200 Fire Photography. (2025). </w:t>
      </w:r>
      <w:r w:rsidRPr="00B811B6">
        <w:rPr>
          <w:i/>
          <w:iCs/>
        </w:rPr>
        <w:t xml:space="preserve">*Pre arrival* Hicksville F.D. responds to a working house fire! </w:t>
      </w:r>
      <w:r>
        <w:t xml:space="preserve">[video]. Retrieved November 9, 2025, from </w:t>
      </w:r>
      <w:hyperlink r:id="rId31" w:history="1">
        <w:r w:rsidRPr="00BB629E">
          <w:rPr>
            <w:rStyle w:val="Hyperlink"/>
          </w:rPr>
          <w:t>https://bit.ly/43m06bX</w:t>
        </w:r>
      </w:hyperlink>
      <w:r>
        <w:t xml:space="preserve">. </w:t>
      </w:r>
    </w:p>
    <w:p w14:paraId="0233D2FE" w14:textId="77777777" w:rsidR="00B50EFD" w:rsidRDefault="00B50EFD" w:rsidP="00B50EFD">
      <w:pPr>
        <w:pStyle w:val="apareference"/>
      </w:pPr>
      <w:r>
        <w:t xml:space="preserve">Flashpoint Fire Equipment. (2020). [Applications for using attack spikes for attic fires, web page]. Retrieved November 11, 2025, from </w:t>
      </w:r>
      <w:hyperlink r:id="rId32" w:history="1">
        <w:r w:rsidRPr="00870DE9">
          <w:rPr>
            <w:rStyle w:val="Hyperlink"/>
          </w:rPr>
          <w:t>https://bit.ly/4nQBzTF</w:t>
        </w:r>
      </w:hyperlink>
      <w:r>
        <w:t xml:space="preserve">. </w:t>
      </w:r>
    </w:p>
    <w:p w14:paraId="193214CC" w14:textId="77777777" w:rsidR="00B50EFD" w:rsidRPr="00F16E74" w:rsidRDefault="00B50EFD" w:rsidP="00B50EFD">
      <w:pPr>
        <w:pStyle w:val="apareference"/>
      </w:pPr>
      <w:r w:rsidRPr="00F16E74">
        <w:t>Google. (20</w:t>
      </w:r>
      <w:r>
        <w:t>07</w:t>
      </w:r>
      <w:r w:rsidRPr="00F16E74">
        <w:t xml:space="preserve">a). [Street view 17 Bird Lane, Hicksville, NY]. ©2025 Google. </w:t>
      </w:r>
      <w:r>
        <w:t xml:space="preserve">Retrieved November 11, 2025, from </w:t>
      </w:r>
      <w:hyperlink r:id="rId33" w:history="1">
        <w:r w:rsidRPr="00445A06">
          <w:rPr>
            <w:rStyle w:val="Hyperlink"/>
          </w:rPr>
          <w:t>https://bit.ly/43bxzpf</w:t>
        </w:r>
      </w:hyperlink>
      <w:r>
        <w:t xml:space="preserve">. </w:t>
      </w:r>
    </w:p>
    <w:p w14:paraId="31548445" w14:textId="77777777" w:rsidR="00B50EFD" w:rsidRPr="00F16E74" w:rsidRDefault="00B50EFD" w:rsidP="00B50EFD">
      <w:pPr>
        <w:pStyle w:val="apareference"/>
      </w:pPr>
      <w:r w:rsidRPr="00F16E74">
        <w:t>Google. (2007b). [Street view 17 Bird Lane, Hicksville, NY]. ©2025 Google.</w:t>
      </w:r>
      <w:r w:rsidRPr="00B5139E">
        <w:t xml:space="preserve"> </w:t>
      </w:r>
      <w:r>
        <w:t>Retrieved November 11, 2025, from</w:t>
      </w:r>
      <w:r w:rsidRPr="00F16E74">
        <w:t xml:space="preserve"> </w:t>
      </w:r>
      <w:hyperlink r:id="rId34" w:history="1">
        <w:r w:rsidRPr="00445A06">
          <w:rPr>
            <w:rStyle w:val="Hyperlink"/>
          </w:rPr>
          <w:t>https://bit.ly/3JFHBZ9</w:t>
        </w:r>
      </w:hyperlink>
      <w:r>
        <w:t xml:space="preserve">. </w:t>
      </w:r>
    </w:p>
    <w:p w14:paraId="1263115A" w14:textId="77777777" w:rsidR="00B50EFD" w:rsidRPr="00F16E74" w:rsidRDefault="00B50EFD" w:rsidP="00B50EFD">
      <w:pPr>
        <w:pStyle w:val="apareference"/>
      </w:pPr>
      <w:r w:rsidRPr="00F16E74">
        <w:lastRenderedPageBreak/>
        <w:t>Google. (2007c). [Street view 17 Bird Lane, Hicksville, NY]. ©2025 Google</w:t>
      </w:r>
      <w:r>
        <w:t>.</w:t>
      </w:r>
      <w:r w:rsidRPr="00F16E74">
        <w:t xml:space="preserve"> </w:t>
      </w:r>
      <w:r>
        <w:t xml:space="preserve">Retrieved November 11, 2025, from </w:t>
      </w:r>
      <w:hyperlink r:id="rId35" w:history="1">
        <w:r w:rsidRPr="00445A06">
          <w:rPr>
            <w:rStyle w:val="Hyperlink"/>
          </w:rPr>
          <w:t>https://bit.ly/3LEb9H7</w:t>
        </w:r>
      </w:hyperlink>
      <w:r>
        <w:t xml:space="preserve">. </w:t>
      </w:r>
    </w:p>
    <w:p w14:paraId="7D9D6BB4" w14:textId="77777777" w:rsidR="00B50EFD" w:rsidRPr="00B811B6" w:rsidRDefault="00B50EFD" w:rsidP="00B50EFD">
      <w:pPr>
        <w:pStyle w:val="apareference"/>
      </w:pPr>
      <w:r w:rsidRPr="00B811B6">
        <w:t xml:space="preserve">Google. (2025a). [Map, 17 Bird Lane, Hicksville, NY]. Map data ©2025 Google. </w:t>
      </w:r>
      <w:r>
        <w:t xml:space="preserve">Retrieved November 11, 2025, from </w:t>
      </w:r>
      <w:hyperlink r:id="rId36" w:history="1">
        <w:r w:rsidRPr="00870DE9">
          <w:rPr>
            <w:rStyle w:val="Hyperlink"/>
          </w:rPr>
          <w:t>https://bit.ly/4qupkP4</w:t>
        </w:r>
      </w:hyperlink>
      <w:r w:rsidRPr="00B811B6">
        <w:t xml:space="preserve">. </w:t>
      </w:r>
    </w:p>
    <w:p w14:paraId="1B39D992" w14:textId="77777777" w:rsidR="00B50EFD" w:rsidRDefault="00B50EFD" w:rsidP="00B50EFD">
      <w:pPr>
        <w:pStyle w:val="apareference"/>
        <w:rPr>
          <w:rFonts w:cstheme="minorHAnsi"/>
        </w:rPr>
      </w:pPr>
      <w:r w:rsidRPr="008B7297">
        <w:t>Google. (2025b). [Aerial view 17 Bird Lane, Hicksville, NY]</w:t>
      </w:r>
      <w:r w:rsidRPr="008B7297">
        <w:rPr>
          <w:rFonts w:cstheme="minorHAnsi"/>
        </w:rPr>
        <w:t xml:space="preserve">. Imagery © Google, Imagery © Airbus Maxar Technologies, Map Data © 2025. </w:t>
      </w:r>
      <w:r>
        <w:t xml:space="preserve">Retrieved November 11, 2025, from </w:t>
      </w:r>
      <w:hyperlink r:id="rId37" w:history="1">
        <w:r w:rsidRPr="008B7297">
          <w:rPr>
            <w:rStyle w:val="Hyperlink"/>
            <w:rFonts w:cstheme="minorHAnsi"/>
          </w:rPr>
          <w:t>https://bit.ly/3WzfttK</w:t>
        </w:r>
      </w:hyperlink>
      <w:r w:rsidRPr="008B7297">
        <w:rPr>
          <w:rFonts w:cstheme="minorHAnsi"/>
        </w:rPr>
        <w:t>.</w:t>
      </w:r>
      <w:r>
        <w:rPr>
          <w:rFonts w:cstheme="minorHAnsi"/>
        </w:rPr>
        <w:t xml:space="preserve"> </w:t>
      </w:r>
    </w:p>
    <w:p w14:paraId="155C6F36" w14:textId="3A195361" w:rsidR="00B50EFD" w:rsidRPr="00F16E74" w:rsidRDefault="00B50EFD" w:rsidP="00B50EFD">
      <w:pPr>
        <w:pStyle w:val="apareference"/>
      </w:pPr>
      <w:r w:rsidRPr="00F16E74">
        <w:t>Google. (2025</w:t>
      </w:r>
      <w:r w:rsidR="006631B0">
        <w:t>c</w:t>
      </w:r>
      <w:r w:rsidRPr="00F16E74">
        <w:t xml:space="preserve">). [3d aerial view17 Bird Lane, Hicksville, NY]. </w:t>
      </w:r>
      <w:r w:rsidRPr="008B7297">
        <w:rPr>
          <w:rFonts w:cstheme="minorHAnsi"/>
        </w:rPr>
        <w:t xml:space="preserve">Imagery © Google, Imagery © Airbus Maxar Technologies, Map Data © 2025. </w:t>
      </w:r>
      <w:r>
        <w:t xml:space="preserve">Retrieved November 11, 2025, from </w:t>
      </w:r>
      <w:hyperlink r:id="rId38" w:history="1">
        <w:r w:rsidRPr="00F16E74">
          <w:rPr>
            <w:rStyle w:val="Hyperlink"/>
          </w:rPr>
          <w:t>https://bit.ly/4qEU7ZI</w:t>
        </w:r>
      </w:hyperlink>
      <w:r w:rsidRPr="00F16E74">
        <w:t xml:space="preserve">. </w:t>
      </w:r>
    </w:p>
    <w:p w14:paraId="162334CD" w14:textId="41CF9396" w:rsidR="00B50EFD" w:rsidRDefault="00B50EFD" w:rsidP="00B50EFD">
      <w:pPr>
        <w:pStyle w:val="apareference"/>
        <w:rPr>
          <w:lang w:val="en-US"/>
        </w:rPr>
      </w:pPr>
      <w:r w:rsidRPr="00802CB0">
        <w:rPr>
          <w:lang w:val="en-US"/>
        </w:rPr>
        <w:t>Google. (2025</w:t>
      </w:r>
      <w:r w:rsidR="006631B0">
        <w:rPr>
          <w:lang w:val="en-US"/>
        </w:rPr>
        <w:t>d</w:t>
      </w:r>
      <w:r w:rsidRPr="00802CB0">
        <w:rPr>
          <w:lang w:val="en-US"/>
        </w:rPr>
        <w:t xml:space="preserve">). </w:t>
      </w:r>
      <w:r w:rsidRPr="00802CB0">
        <w:rPr>
          <w:i/>
          <w:iCs/>
          <w:lang w:val="en-US"/>
        </w:rPr>
        <w:t>Sociodemographic profile of the neighborhood surrounding 17 Bird Lane, Hicksville, NY</w:t>
      </w:r>
      <w:r w:rsidRPr="00802CB0">
        <w:rPr>
          <w:lang w:val="en-US"/>
        </w:rPr>
        <w:t xml:space="preserve"> </w:t>
      </w:r>
      <w:r>
        <w:rPr>
          <w:lang w:val="en-US"/>
        </w:rPr>
        <w:t>[</w:t>
      </w:r>
      <w:r w:rsidRPr="00802CB0">
        <w:rPr>
          <w:lang w:val="en-US"/>
        </w:rPr>
        <w:t xml:space="preserve">Gemini AI response, </w:t>
      </w:r>
      <w:r>
        <w:rPr>
          <w:lang w:val="en-US"/>
        </w:rPr>
        <w:t>November 10, 2025]</w:t>
      </w:r>
      <w:r w:rsidRPr="00802CB0">
        <w:rPr>
          <w:lang w:val="en-US"/>
        </w:rPr>
        <w:t>. Unpublished raw data.</w:t>
      </w:r>
    </w:p>
    <w:p w14:paraId="5FAD4934" w14:textId="77777777" w:rsidR="00B50EFD" w:rsidRDefault="00B50EFD" w:rsidP="00B50EFD">
      <w:pPr>
        <w:pStyle w:val="apareference"/>
      </w:pPr>
      <w:r w:rsidRPr="000A34FA">
        <w:t>Hall</w:t>
      </w:r>
      <w:r>
        <w:t xml:space="preserve">, J. (2023) </w:t>
      </w:r>
      <w:r w:rsidRPr="000A34FA">
        <w:t xml:space="preserve">Engine </w:t>
      </w:r>
      <w:r>
        <w:t>e</w:t>
      </w:r>
      <w:r w:rsidRPr="000A34FA">
        <w:t xml:space="preserve">ssentials: </w:t>
      </w:r>
      <w:r>
        <w:t>e</w:t>
      </w:r>
      <w:r w:rsidRPr="000A34FA">
        <w:t xml:space="preserve">xtinguishing </w:t>
      </w:r>
      <w:r>
        <w:t>k</w:t>
      </w:r>
      <w:r w:rsidRPr="000A34FA">
        <w:t xml:space="preserve">nee </w:t>
      </w:r>
      <w:r>
        <w:t>w</w:t>
      </w:r>
      <w:r w:rsidRPr="000A34FA">
        <w:t>all Fires</w:t>
      </w:r>
      <w:r>
        <w:t xml:space="preserve">. Retrieved November 11, 2025, from </w:t>
      </w:r>
      <w:hyperlink r:id="rId39" w:history="1">
        <w:r w:rsidRPr="00870DE9">
          <w:rPr>
            <w:rStyle w:val="Hyperlink"/>
          </w:rPr>
          <w:t>https://bit.ly/4oyvpIP</w:t>
        </w:r>
      </w:hyperlink>
      <w:r>
        <w:t xml:space="preserve">. </w:t>
      </w:r>
    </w:p>
    <w:p w14:paraId="15DE3A97" w14:textId="77777777" w:rsidR="00B50EFD" w:rsidRDefault="00B50EFD" w:rsidP="00B50EFD">
      <w:pPr>
        <w:pStyle w:val="apareference"/>
      </w:pPr>
      <w:r>
        <w:t xml:space="preserve">Hydra One Networks, Electrical Safety Authority, Office of the Fire Marshal, and Public Services Health and Safety Association. (2013). </w:t>
      </w:r>
      <w:r w:rsidRPr="00907D56">
        <w:rPr>
          <w:i/>
          <w:iCs/>
        </w:rPr>
        <w:t xml:space="preserve">Electrical </w:t>
      </w:r>
      <w:r>
        <w:rPr>
          <w:i/>
          <w:iCs/>
        </w:rPr>
        <w:t>s</w:t>
      </w:r>
      <w:r w:rsidRPr="00907D56">
        <w:rPr>
          <w:i/>
          <w:iCs/>
        </w:rPr>
        <w:t xml:space="preserve">afety </w:t>
      </w:r>
      <w:proofErr w:type="gramStart"/>
      <w:r>
        <w:rPr>
          <w:i/>
          <w:iCs/>
        </w:rPr>
        <w:t>h</w:t>
      </w:r>
      <w:r w:rsidRPr="00907D56">
        <w:rPr>
          <w:i/>
          <w:iCs/>
        </w:rPr>
        <w:t>andbook</w:t>
      </w:r>
      <w:proofErr w:type="gramEnd"/>
      <w:r w:rsidRPr="00907D56">
        <w:rPr>
          <w:i/>
          <w:iCs/>
        </w:rPr>
        <w:t xml:space="preserve"> for </w:t>
      </w:r>
      <w:r>
        <w:rPr>
          <w:i/>
          <w:iCs/>
        </w:rPr>
        <w:t>e</w:t>
      </w:r>
      <w:r w:rsidRPr="00907D56">
        <w:rPr>
          <w:i/>
          <w:iCs/>
        </w:rPr>
        <w:t xml:space="preserve">mergency </w:t>
      </w:r>
      <w:r>
        <w:rPr>
          <w:i/>
          <w:iCs/>
        </w:rPr>
        <w:t>r</w:t>
      </w:r>
      <w:r w:rsidRPr="00907D56">
        <w:rPr>
          <w:i/>
          <w:iCs/>
        </w:rPr>
        <w:t>esponders</w:t>
      </w:r>
      <w:r>
        <w:t xml:space="preserve">. Retrieved November 11, </w:t>
      </w:r>
      <w:proofErr w:type="gramStart"/>
      <w:r>
        <w:t>2025</w:t>
      </w:r>
      <w:proofErr w:type="gramEnd"/>
      <w:r>
        <w:t xml:space="preserve"> from </w:t>
      </w:r>
      <w:hyperlink r:id="rId40" w:history="1">
        <w:r w:rsidRPr="00870DE9">
          <w:rPr>
            <w:rStyle w:val="Hyperlink"/>
          </w:rPr>
          <w:t>https://bit.ly/43WTSiN</w:t>
        </w:r>
      </w:hyperlink>
      <w:r>
        <w:t xml:space="preserve">. </w:t>
      </w:r>
    </w:p>
    <w:p w14:paraId="097A7F83" w14:textId="77777777" w:rsidR="00B50EFD" w:rsidRDefault="00B50EFD" w:rsidP="00B50EFD">
      <w:pPr>
        <w:pStyle w:val="apareference"/>
      </w:pPr>
      <w:proofErr w:type="spellStart"/>
      <w:r w:rsidRPr="00B811B6">
        <w:t>Overtheedgephoto</w:t>
      </w:r>
      <w:proofErr w:type="spellEnd"/>
      <w:r w:rsidRPr="00B811B6">
        <w:t xml:space="preserve">. (2025). [Instagram post]. Retrieved November 1, 2025, from </w:t>
      </w:r>
      <w:hyperlink r:id="rId41" w:history="1">
        <w:r w:rsidRPr="00BB629E">
          <w:rPr>
            <w:rStyle w:val="Hyperlink"/>
          </w:rPr>
          <w:t>https://bit.ly/3JGznzY</w:t>
        </w:r>
      </w:hyperlink>
      <w:r w:rsidRPr="00B811B6">
        <w:t>.</w:t>
      </w:r>
      <w:r>
        <w:t xml:space="preserve"> </w:t>
      </w:r>
    </w:p>
    <w:p w14:paraId="3B7A7119" w14:textId="77777777" w:rsidR="00B50EFD" w:rsidRDefault="00B50EFD" w:rsidP="00B50EFD">
      <w:pPr>
        <w:pStyle w:val="apareference"/>
      </w:pPr>
      <w:r w:rsidRPr="00E64FC6">
        <w:t xml:space="preserve">Weather Underground (2025). </w:t>
      </w:r>
      <w:r w:rsidRPr="00E64FC6">
        <w:rPr>
          <w:i/>
          <w:iCs/>
          <w:lang w:val="en-US"/>
        </w:rPr>
        <w:t xml:space="preserve">Farmingdale, NY </w:t>
      </w:r>
      <w:r w:rsidRPr="00E64FC6">
        <w:rPr>
          <w:i/>
          <w:iCs/>
        </w:rPr>
        <w:t>weather history</w:t>
      </w:r>
      <w:r w:rsidRPr="00E64FC6">
        <w:t xml:space="preserve"> [historical weather September 11, 2025]. Retrieved November 9, 2025, from </w:t>
      </w:r>
      <w:hyperlink r:id="rId42" w:history="1">
        <w:r w:rsidRPr="00E64FC6">
          <w:rPr>
            <w:rStyle w:val="Hyperlink"/>
          </w:rPr>
          <w:t>https://bit.ly/3WOfXMF</w:t>
        </w:r>
      </w:hyperlink>
      <w:r w:rsidRPr="00E64FC6">
        <w:t>.</w:t>
      </w:r>
      <w:r>
        <w:t xml:space="preserve"> </w:t>
      </w:r>
    </w:p>
    <w:sectPr w:rsidR="00B50EFD" w:rsidSect="0029282F">
      <w:headerReference w:type="default" r:id="rId43"/>
      <w:footerReference w:type="default" r:id="rId44"/>
      <w:headerReference w:type="first" r:id="rId45"/>
      <w:footerReference w:type="first" r:id="rId46"/>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23D63" w14:textId="77777777" w:rsidR="005E6620" w:rsidRDefault="005E6620" w:rsidP="00EA2A36">
      <w:r>
        <w:separator/>
      </w:r>
    </w:p>
  </w:endnote>
  <w:endnote w:type="continuationSeparator" w:id="0">
    <w:p w14:paraId="50D3C3FB" w14:textId="77777777" w:rsidR="005E6620" w:rsidRDefault="005E6620" w:rsidP="00EA2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471B" w14:textId="5701D5B4" w:rsidR="000F524E" w:rsidRPr="000F524E" w:rsidRDefault="000F524E" w:rsidP="00BA6DCA">
    <w:pPr>
      <w:pStyle w:val="SOGFooter"/>
      <w:pBdr>
        <w:top w:val="single" w:sz="4" w:space="1" w:color="33647A"/>
      </w:pBdr>
      <w:tabs>
        <w:tab w:val="center" w:pos="4680"/>
      </w:tabs>
      <w:ind w:right="0"/>
      <w:rPr>
        <w:color w:val="33647A"/>
      </w:rPr>
    </w:pPr>
    <w:r w:rsidRPr="000F524E">
      <w:rPr>
        <w:color w:val="33647A"/>
      </w:rPr>
      <w:t>Rev: 1.0</w:t>
    </w:r>
    <w:r w:rsidRPr="000F524E">
      <w:rPr>
        <w:color w:val="33647A"/>
      </w:rPr>
      <w:tab/>
    </w:r>
    <w:r w:rsidR="006E6022">
      <w:rPr>
        <w:color w:val="33647A"/>
      </w:rPr>
      <w:t>Not just what and how, but why!</w:t>
    </w:r>
    <w:r w:rsidRPr="000F524E">
      <w:rPr>
        <w:rFonts w:cs="Calibri"/>
        <w:color w:val="33647A"/>
      </w:rPr>
      <w:tab/>
    </w:r>
    <w:r w:rsidRPr="000F524E">
      <w:rPr>
        <w:color w:val="33647A"/>
      </w:rPr>
      <w:t xml:space="preserve">Page </w:t>
    </w:r>
    <w:r w:rsidRPr="000F524E">
      <w:rPr>
        <w:color w:val="33647A"/>
      </w:rPr>
      <w:fldChar w:fldCharType="begin"/>
    </w:r>
    <w:r w:rsidRPr="000F524E">
      <w:rPr>
        <w:color w:val="33647A"/>
      </w:rPr>
      <w:instrText xml:space="preserve"> PAGE   \* MERGEFORMAT </w:instrText>
    </w:r>
    <w:r w:rsidRPr="000F524E">
      <w:rPr>
        <w:color w:val="33647A"/>
      </w:rPr>
      <w:fldChar w:fldCharType="separate"/>
    </w:r>
    <w:r w:rsidR="00AA3799">
      <w:rPr>
        <w:noProof/>
        <w:color w:val="33647A"/>
      </w:rPr>
      <w:t>2</w:t>
    </w:r>
    <w:r w:rsidRPr="000F524E">
      <w:rPr>
        <w:noProof/>
        <w:color w:val="33647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9602" w14:textId="491AFB11" w:rsidR="000F524E" w:rsidRPr="000F524E" w:rsidRDefault="000F524E" w:rsidP="00BA6DCA">
    <w:pPr>
      <w:pStyle w:val="SOGFooter"/>
      <w:pBdr>
        <w:top w:val="single" w:sz="4" w:space="1" w:color="33647A"/>
      </w:pBdr>
      <w:tabs>
        <w:tab w:val="center" w:pos="4680"/>
      </w:tabs>
      <w:ind w:right="0"/>
      <w:rPr>
        <w:color w:val="33647A"/>
      </w:rPr>
    </w:pPr>
    <w:r w:rsidRPr="000F524E">
      <w:rPr>
        <w:color w:val="33647A"/>
      </w:rPr>
      <w:t>Rev: 1.0</w:t>
    </w:r>
    <w:r w:rsidRPr="000F524E">
      <w:rPr>
        <w:color w:val="33647A"/>
      </w:rPr>
      <w:tab/>
    </w:r>
    <w:r w:rsidR="006E6022">
      <w:rPr>
        <w:color w:val="33647A"/>
      </w:rPr>
      <w:t>Not just what and how, but why!</w:t>
    </w:r>
    <w:r w:rsidRPr="000F524E">
      <w:rPr>
        <w:rFonts w:cs="Calibri"/>
        <w:color w:val="33647A"/>
      </w:rPr>
      <w:tab/>
    </w:r>
    <w:r w:rsidRPr="000F524E">
      <w:rPr>
        <w:color w:val="33647A"/>
      </w:rPr>
      <w:t xml:space="preserve">Page </w:t>
    </w:r>
    <w:r w:rsidRPr="000F524E">
      <w:rPr>
        <w:color w:val="33647A"/>
      </w:rPr>
      <w:fldChar w:fldCharType="begin"/>
    </w:r>
    <w:r w:rsidRPr="000F524E">
      <w:rPr>
        <w:color w:val="33647A"/>
      </w:rPr>
      <w:instrText xml:space="preserve"> PAGE   \* MERGEFORMAT </w:instrText>
    </w:r>
    <w:r w:rsidRPr="000F524E">
      <w:rPr>
        <w:color w:val="33647A"/>
      </w:rPr>
      <w:fldChar w:fldCharType="separate"/>
    </w:r>
    <w:r w:rsidR="00AA3799">
      <w:rPr>
        <w:noProof/>
        <w:color w:val="33647A"/>
      </w:rPr>
      <w:t>1</w:t>
    </w:r>
    <w:r w:rsidRPr="000F524E">
      <w:rPr>
        <w:noProof/>
        <w:color w:val="33647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FCC94" w14:textId="77777777" w:rsidR="005E6620" w:rsidRDefault="005E6620" w:rsidP="00EA2A36">
      <w:r>
        <w:separator/>
      </w:r>
    </w:p>
  </w:footnote>
  <w:footnote w:type="continuationSeparator" w:id="0">
    <w:p w14:paraId="43F22FAC" w14:textId="77777777" w:rsidR="005E6620" w:rsidRDefault="005E6620" w:rsidP="00EA2A36">
      <w:r>
        <w:continuationSeparator/>
      </w:r>
    </w:p>
  </w:footnote>
  <w:footnote w:id="1">
    <w:p w14:paraId="391462F6" w14:textId="77777777" w:rsidR="00802CB0" w:rsidRDefault="00802CB0" w:rsidP="00802CB0">
      <w:pPr>
        <w:pStyle w:val="FootnoteText"/>
      </w:pPr>
      <w:r>
        <w:rPr>
          <w:rStyle w:val="FootnoteReference"/>
        </w:rPr>
        <w:footnoteRef/>
      </w:r>
      <w:r>
        <w:t xml:space="preserve"> If your first alarm deployment is different, use your own resource assignment and staffing.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A8A29" w14:textId="702FA145" w:rsidR="000E2807" w:rsidRPr="000F524E" w:rsidRDefault="006631B0" w:rsidP="000F524E">
    <w:pPr>
      <w:pStyle w:val="Header"/>
      <w:pBdr>
        <w:bottom w:val="single" w:sz="8" w:space="1" w:color="33647A"/>
      </w:pBdr>
      <w:jc w:val="center"/>
      <w:rPr>
        <w:smallCaps/>
        <w:color w:val="33647A"/>
      </w:rPr>
    </w:pPr>
    <w:r>
      <w:rPr>
        <w:smallCaps/>
        <w:color w:val="33647A"/>
      </w:rPr>
      <w:t>Residential Fire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76" w:type="dxa"/>
      <w:tblLayout w:type="fixed"/>
      <w:tblLook w:val="04A0" w:firstRow="1" w:lastRow="0" w:firstColumn="1" w:lastColumn="0" w:noHBand="0" w:noVBand="1"/>
    </w:tblPr>
    <w:tblGrid>
      <w:gridCol w:w="1980"/>
      <w:gridCol w:w="6408"/>
      <w:gridCol w:w="1188"/>
    </w:tblGrid>
    <w:tr w:rsidR="007D7597" w:rsidRPr="00A616DA" w14:paraId="0CFCF291" w14:textId="77777777">
      <w:trPr>
        <w:trHeight w:val="800"/>
      </w:trPr>
      <w:tc>
        <w:tcPr>
          <w:tcW w:w="1980" w:type="dxa"/>
          <w:vMerge w:val="restart"/>
          <w:vAlign w:val="center"/>
        </w:tcPr>
        <w:p w14:paraId="1180B391" w14:textId="2FAA98E3" w:rsidR="007D7597" w:rsidRPr="00A616DA" w:rsidRDefault="009622EF" w:rsidP="00656C71">
          <w:pPr>
            <w:pStyle w:val="Header"/>
            <w:spacing w:after="0"/>
          </w:pPr>
          <w:r>
            <w:rPr>
              <w:noProof/>
            </w:rPr>
            <w:drawing>
              <wp:inline distT="0" distB="0" distL="0" distR="0" wp14:anchorId="3EB8037F" wp14:editId="346B0078">
                <wp:extent cx="1078865" cy="1167130"/>
                <wp:effectExtent l="0" t="0" r="6985" b="0"/>
                <wp:docPr id="269637793" name="Picture 1" descr="A red and black logo with a fire symbol and a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37793" name="Picture 1" descr="A red and black logo with a fire symbol and a hea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8865" cy="1167130"/>
                        </a:xfrm>
                        <a:prstGeom prst="rect">
                          <a:avLst/>
                        </a:prstGeom>
                      </pic:spPr>
                    </pic:pic>
                  </a:graphicData>
                </a:graphic>
              </wp:inline>
            </w:drawing>
          </w:r>
        </w:p>
      </w:tc>
      <w:tc>
        <w:tcPr>
          <w:tcW w:w="6408" w:type="dxa"/>
          <w:tcBorders>
            <w:bottom w:val="single" w:sz="36" w:space="0" w:color="FF0000"/>
          </w:tcBorders>
          <w:vAlign w:val="bottom"/>
        </w:tcPr>
        <w:p w14:paraId="117571C9" w14:textId="77777777" w:rsidR="007D7597" w:rsidRPr="00A616DA" w:rsidRDefault="007D7597" w:rsidP="007D7597">
          <w:pPr>
            <w:pStyle w:val="Header"/>
            <w:spacing w:after="0"/>
            <w:rPr>
              <w:rFonts w:ascii="Arial Black" w:hAnsi="Arial Black"/>
              <w:sz w:val="32"/>
              <w:szCs w:val="32"/>
            </w:rPr>
          </w:pPr>
          <w:r>
            <w:rPr>
              <w:rFonts w:ascii="Arial Black" w:hAnsi="Arial Black"/>
              <w:sz w:val="32"/>
              <w:szCs w:val="32"/>
            </w:rPr>
            <w:t>In-Station Training</w:t>
          </w:r>
        </w:p>
      </w:tc>
      <w:tc>
        <w:tcPr>
          <w:tcW w:w="1188" w:type="dxa"/>
          <w:vMerge w:val="restart"/>
          <w:vAlign w:val="center"/>
        </w:tcPr>
        <w:p w14:paraId="619ADC29" w14:textId="77777777" w:rsidR="007D7597" w:rsidRPr="00A616DA" w:rsidRDefault="007D7597" w:rsidP="007D7597">
          <w:pPr>
            <w:pStyle w:val="Header"/>
            <w:spacing w:after="0"/>
            <w:jc w:val="right"/>
          </w:pPr>
          <w:r>
            <w:rPr>
              <w:noProof/>
            </w:rPr>
            <w:drawing>
              <wp:inline distT="0" distB="0" distL="0" distR="0" wp14:anchorId="6AEBDBF0" wp14:editId="75618124">
                <wp:extent cx="670560" cy="822960"/>
                <wp:effectExtent l="0" t="0" r="0" b="0"/>
                <wp:docPr id="7" name="Picture 7" descr="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rcle&#10;&#10;Description automatically generated with low confidence"/>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0560" cy="822960"/>
                        </a:xfrm>
                        <a:prstGeom prst="rect">
                          <a:avLst/>
                        </a:prstGeom>
                      </pic:spPr>
                    </pic:pic>
                  </a:graphicData>
                </a:graphic>
              </wp:inline>
            </w:drawing>
          </w:r>
        </w:p>
      </w:tc>
    </w:tr>
    <w:tr w:rsidR="007D7597" w:rsidRPr="00A616DA" w14:paraId="45C35824" w14:textId="77777777">
      <w:trPr>
        <w:trHeight w:val="70"/>
      </w:trPr>
      <w:tc>
        <w:tcPr>
          <w:tcW w:w="1980" w:type="dxa"/>
          <w:vMerge/>
        </w:tcPr>
        <w:p w14:paraId="5EF2626A" w14:textId="77777777" w:rsidR="007D7597" w:rsidRPr="00A616DA" w:rsidRDefault="007D7597" w:rsidP="007D7597">
          <w:pPr>
            <w:pStyle w:val="Header"/>
            <w:rPr>
              <w:noProof/>
            </w:rPr>
          </w:pPr>
        </w:p>
      </w:tc>
      <w:tc>
        <w:tcPr>
          <w:tcW w:w="6408" w:type="dxa"/>
          <w:tcBorders>
            <w:top w:val="single" w:sz="36" w:space="0" w:color="FF0000"/>
          </w:tcBorders>
        </w:tcPr>
        <w:p w14:paraId="13B67020" w14:textId="667C2169" w:rsidR="007D7597" w:rsidRPr="009A7B01" w:rsidRDefault="007D7597" w:rsidP="007D7597">
          <w:pPr>
            <w:pStyle w:val="Header"/>
            <w:rPr>
              <w:b/>
              <w:i/>
              <w:sz w:val="26"/>
              <w:szCs w:val="26"/>
            </w:rPr>
          </w:pPr>
          <w:r w:rsidRPr="0039765A">
            <w:rPr>
              <w:b/>
              <w:i/>
              <w:sz w:val="28"/>
              <w:szCs w:val="26"/>
            </w:rPr>
            <w:t xml:space="preserve">TM </w:t>
          </w:r>
          <w:r w:rsidR="006947DE">
            <w:rPr>
              <w:b/>
              <w:i/>
              <w:sz w:val="28"/>
              <w:szCs w:val="26"/>
            </w:rPr>
            <w:t>25</w:t>
          </w:r>
          <w:r>
            <w:rPr>
              <w:b/>
              <w:i/>
              <w:sz w:val="28"/>
              <w:szCs w:val="26"/>
            </w:rPr>
            <w:t>-</w:t>
          </w:r>
          <w:r w:rsidR="000414B8">
            <w:rPr>
              <w:b/>
              <w:i/>
              <w:sz w:val="28"/>
              <w:szCs w:val="26"/>
            </w:rPr>
            <w:t>47</w:t>
          </w:r>
          <w:r w:rsidR="00340D39">
            <w:rPr>
              <w:b/>
              <w:i/>
              <w:sz w:val="28"/>
              <w:szCs w:val="26"/>
            </w:rPr>
            <w:t xml:space="preserve"> Residential Fire</w:t>
          </w:r>
        </w:p>
      </w:tc>
      <w:tc>
        <w:tcPr>
          <w:tcW w:w="1188" w:type="dxa"/>
          <w:vMerge/>
        </w:tcPr>
        <w:p w14:paraId="58F83984" w14:textId="77777777" w:rsidR="007D7597" w:rsidRPr="00A616DA" w:rsidRDefault="007D7597" w:rsidP="007D7597">
          <w:pPr>
            <w:pStyle w:val="Header"/>
          </w:pPr>
        </w:p>
      </w:tc>
    </w:tr>
  </w:tbl>
  <w:p w14:paraId="5D9F0B60" w14:textId="77777777" w:rsidR="0083419A" w:rsidRPr="007D7597" w:rsidRDefault="0083419A" w:rsidP="007D7597">
    <w:pPr>
      <w:pStyle w:val="Header"/>
      <w:spacing w:after="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7C7E"/>
    <w:multiLevelType w:val="hybridMultilevel"/>
    <w:tmpl w:val="9B3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843B2"/>
    <w:multiLevelType w:val="hybridMultilevel"/>
    <w:tmpl w:val="676A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533045"/>
    <w:multiLevelType w:val="hybridMultilevel"/>
    <w:tmpl w:val="FE56A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C6EA5"/>
    <w:multiLevelType w:val="hybridMultilevel"/>
    <w:tmpl w:val="16C6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4B0C47"/>
    <w:multiLevelType w:val="hybridMultilevel"/>
    <w:tmpl w:val="4280A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445CD"/>
    <w:multiLevelType w:val="hybridMultilevel"/>
    <w:tmpl w:val="2030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82077"/>
    <w:multiLevelType w:val="hybridMultilevel"/>
    <w:tmpl w:val="9C341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C54D9"/>
    <w:multiLevelType w:val="hybridMultilevel"/>
    <w:tmpl w:val="888AB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45E5A"/>
    <w:multiLevelType w:val="hybridMultilevel"/>
    <w:tmpl w:val="CDDA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34DB7"/>
    <w:multiLevelType w:val="hybridMultilevel"/>
    <w:tmpl w:val="410E42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F6761"/>
    <w:multiLevelType w:val="hybridMultilevel"/>
    <w:tmpl w:val="79D4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616DE6"/>
    <w:multiLevelType w:val="hybridMultilevel"/>
    <w:tmpl w:val="C830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E5B3B"/>
    <w:multiLevelType w:val="hybridMultilevel"/>
    <w:tmpl w:val="689A72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563BC6"/>
    <w:multiLevelType w:val="hybridMultilevel"/>
    <w:tmpl w:val="98C0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4C6E42"/>
    <w:multiLevelType w:val="hybridMultilevel"/>
    <w:tmpl w:val="08621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B0B34"/>
    <w:multiLevelType w:val="hybridMultilevel"/>
    <w:tmpl w:val="16228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F807BF"/>
    <w:multiLevelType w:val="hybridMultilevel"/>
    <w:tmpl w:val="A4FA9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FE4F4C"/>
    <w:multiLevelType w:val="hybridMultilevel"/>
    <w:tmpl w:val="D69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58520D"/>
    <w:multiLevelType w:val="hybridMultilevel"/>
    <w:tmpl w:val="253C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8F6324"/>
    <w:multiLevelType w:val="hybridMultilevel"/>
    <w:tmpl w:val="6D84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EA42E9"/>
    <w:multiLevelType w:val="hybridMultilevel"/>
    <w:tmpl w:val="6EC2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0A19A2"/>
    <w:multiLevelType w:val="hybridMultilevel"/>
    <w:tmpl w:val="3DA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D672F1"/>
    <w:multiLevelType w:val="hybridMultilevel"/>
    <w:tmpl w:val="A72A7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E17DFA"/>
    <w:multiLevelType w:val="hybridMultilevel"/>
    <w:tmpl w:val="7DA0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F539D"/>
    <w:multiLevelType w:val="hybridMultilevel"/>
    <w:tmpl w:val="50E031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1D25CA3"/>
    <w:multiLevelType w:val="hybridMultilevel"/>
    <w:tmpl w:val="385A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931A5"/>
    <w:multiLevelType w:val="hybridMultilevel"/>
    <w:tmpl w:val="29701412"/>
    <w:lvl w:ilvl="0" w:tplc="D8E8BFAA">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AB5FBB"/>
    <w:multiLevelType w:val="hybridMultilevel"/>
    <w:tmpl w:val="9C421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7D51DF"/>
    <w:multiLevelType w:val="hybridMultilevel"/>
    <w:tmpl w:val="38080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172FE"/>
    <w:multiLevelType w:val="hybridMultilevel"/>
    <w:tmpl w:val="AB3A7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0105839">
    <w:abstractNumId w:val="26"/>
  </w:num>
  <w:num w:numId="2" w16cid:durableId="1588416400">
    <w:abstractNumId w:val="10"/>
  </w:num>
  <w:num w:numId="3" w16cid:durableId="730662372">
    <w:abstractNumId w:val="12"/>
  </w:num>
  <w:num w:numId="4" w16cid:durableId="799615288">
    <w:abstractNumId w:val="21"/>
  </w:num>
  <w:num w:numId="5" w16cid:durableId="1283195140">
    <w:abstractNumId w:val="9"/>
  </w:num>
  <w:num w:numId="6" w16cid:durableId="598029780">
    <w:abstractNumId w:val="0"/>
  </w:num>
  <w:num w:numId="7" w16cid:durableId="1071923964">
    <w:abstractNumId w:val="13"/>
  </w:num>
  <w:num w:numId="8" w16cid:durableId="1251084074">
    <w:abstractNumId w:val="7"/>
  </w:num>
  <w:num w:numId="9" w16cid:durableId="155459470">
    <w:abstractNumId w:val="8"/>
  </w:num>
  <w:num w:numId="10" w16cid:durableId="742220273">
    <w:abstractNumId w:val="2"/>
  </w:num>
  <w:num w:numId="11" w16cid:durableId="338431226">
    <w:abstractNumId w:val="5"/>
  </w:num>
  <w:num w:numId="12" w16cid:durableId="582570245">
    <w:abstractNumId w:val="1"/>
  </w:num>
  <w:num w:numId="13" w16cid:durableId="1668170949">
    <w:abstractNumId w:val="29"/>
  </w:num>
  <w:num w:numId="14" w16cid:durableId="1950121800">
    <w:abstractNumId w:val="11"/>
  </w:num>
  <w:num w:numId="15" w16cid:durableId="1534074663">
    <w:abstractNumId w:val="28"/>
  </w:num>
  <w:num w:numId="16" w16cid:durableId="1050156389">
    <w:abstractNumId w:val="15"/>
  </w:num>
  <w:num w:numId="17" w16cid:durableId="719475633">
    <w:abstractNumId w:val="20"/>
  </w:num>
  <w:num w:numId="18" w16cid:durableId="157120074">
    <w:abstractNumId w:val="27"/>
  </w:num>
  <w:num w:numId="19" w16cid:durableId="1571310849">
    <w:abstractNumId w:val="22"/>
  </w:num>
  <w:num w:numId="20" w16cid:durableId="510682085">
    <w:abstractNumId w:val="14"/>
  </w:num>
  <w:num w:numId="21" w16cid:durableId="291446884">
    <w:abstractNumId w:val="19"/>
  </w:num>
  <w:num w:numId="22" w16cid:durableId="1732072069">
    <w:abstractNumId w:val="25"/>
  </w:num>
  <w:num w:numId="23" w16cid:durableId="1870339692">
    <w:abstractNumId w:val="16"/>
  </w:num>
  <w:num w:numId="24" w16cid:durableId="839471808">
    <w:abstractNumId w:val="23"/>
  </w:num>
  <w:num w:numId="25" w16cid:durableId="126558415">
    <w:abstractNumId w:val="17"/>
  </w:num>
  <w:num w:numId="26" w16cid:durableId="377166656">
    <w:abstractNumId w:val="4"/>
  </w:num>
  <w:num w:numId="27" w16cid:durableId="1393502709">
    <w:abstractNumId w:val="18"/>
  </w:num>
  <w:num w:numId="28" w16cid:durableId="2093888322">
    <w:abstractNumId w:val="3"/>
  </w:num>
  <w:num w:numId="29" w16cid:durableId="1777284901">
    <w:abstractNumId w:val="6"/>
  </w:num>
  <w:num w:numId="30" w16cid:durableId="1700668366">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F96"/>
    <w:rsid w:val="00000471"/>
    <w:rsid w:val="0000208F"/>
    <w:rsid w:val="00002954"/>
    <w:rsid w:val="00002CD5"/>
    <w:rsid w:val="00003051"/>
    <w:rsid w:val="000036F8"/>
    <w:rsid w:val="00003D36"/>
    <w:rsid w:val="00004557"/>
    <w:rsid w:val="00004D59"/>
    <w:rsid w:val="000052BD"/>
    <w:rsid w:val="00006023"/>
    <w:rsid w:val="000062DE"/>
    <w:rsid w:val="000068D8"/>
    <w:rsid w:val="00006A71"/>
    <w:rsid w:val="000076F1"/>
    <w:rsid w:val="0000773D"/>
    <w:rsid w:val="00007864"/>
    <w:rsid w:val="000103F4"/>
    <w:rsid w:val="0001044B"/>
    <w:rsid w:val="000106AC"/>
    <w:rsid w:val="0001094A"/>
    <w:rsid w:val="00011DFF"/>
    <w:rsid w:val="0001206D"/>
    <w:rsid w:val="00012133"/>
    <w:rsid w:val="00012689"/>
    <w:rsid w:val="000126DD"/>
    <w:rsid w:val="000129C5"/>
    <w:rsid w:val="0001377B"/>
    <w:rsid w:val="00013E8F"/>
    <w:rsid w:val="00015173"/>
    <w:rsid w:val="000152A3"/>
    <w:rsid w:val="000159CB"/>
    <w:rsid w:val="00015D1C"/>
    <w:rsid w:val="00015DD5"/>
    <w:rsid w:val="00015EAF"/>
    <w:rsid w:val="000161A3"/>
    <w:rsid w:val="00016DB9"/>
    <w:rsid w:val="00016F1A"/>
    <w:rsid w:val="000210E6"/>
    <w:rsid w:val="000211F4"/>
    <w:rsid w:val="00021258"/>
    <w:rsid w:val="00021B2B"/>
    <w:rsid w:val="00021B52"/>
    <w:rsid w:val="00021C7B"/>
    <w:rsid w:val="0002248B"/>
    <w:rsid w:val="00022734"/>
    <w:rsid w:val="000227D1"/>
    <w:rsid w:val="00023088"/>
    <w:rsid w:val="00023816"/>
    <w:rsid w:val="00023875"/>
    <w:rsid w:val="00023F79"/>
    <w:rsid w:val="0002406F"/>
    <w:rsid w:val="00024D8E"/>
    <w:rsid w:val="00025696"/>
    <w:rsid w:val="000257BE"/>
    <w:rsid w:val="00025866"/>
    <w:rsid w:val="00025BE2"/>
    <w:rsid w:val="00025C3D"/>
    <w:rsid w:val="00025CB0"/>
    <w:rsid w:val="00025D82"/>
    <w:rsid w:val="00026011"/>
    <w:rsid w:val="0002607A"/>
    <w:rsid w:val="0002614A"/>
    <w:rsid w:val="000262EF"/>
    <w:rsid w:val="000264AA"/>
    <w:rsid w:val="00026563"/>
    <w:rsid w:val="000265F3"/>
    <w:rsid w:val="000268C4"/>
    <w:rsid w:val="00026D60"/>
    <w:rsid w:val="00027025"/>
    <w:rsid w:val="00027B5F"/>
    <w:rsid w:val="00027E9E"/>
    <w:rsid w:val="00030621"/>
    <w:rsid w:val="00030646"/>
    <w:rsid w:val="00030DC0"/>
    <w:rsid w:val="00030F18"/>
    <w:rsid w:val="00031101"/>
    <w:rsid w:val="00031278"/>
    <w:rsid w:val="00031F56"/>
    <w:rsid w:val="000326B4"/>
    <w:rsid w:val="00032A8B"/>
    <w:rsid w:val="00032CA4"/>
    <w:rsid w:val="00033062"/>
    <w:rsid w:val="000335D2"/>
    <w:rsid w:val="00034528"/>
    <w:rsid w:val="00034CAB"/>
    <w:rsid w:val="00035723"/>
    <w:rsid w:val="00035D60"/>
    <w:rsid w:val="00036A02"/>
    <w:rsid w:val="00037474"/>
    <w:rsid w:val="00037FE7"/>
    <w:rsid w:val="00040215"/>
    <w:rsid w:val="000414B8"/>
    <w:rsid w:val="0004186F"/>
    <w:rsid w:val="000424E1"/>
    <w:rsid w:val="000429E5"/>
    <w:rsid w:val="00042E8F"/>
    <w:rsid w:val="0004309C"/>
    <w:rsid w:val="0004315C"/>
    <w:rsid w:val="00043CE0"/>
    <w:rsid w:val="000453CD"/>
    <w:rsid w:val="000454F2"/>
    <w:rsid w:val="0004567B"/>
    <w:rsid w:val="00045800"/>
    <w:rsid w:val="00046CD4"/>
    <w:rsid w:val="000475B0"/>
    <w:rsid w:val="000478D8"/>
    <w:rsid w:val="00047B53"/>
    <w:rsid w:val="00047BED"/>
    <w:rsid w:val="00050062"/>
    <w:rsid w:val="00050564"/>
    <w:rsid w:val="00050B37"/>
    <w:rsid w:val="00050CDE"/>
    <w:rsid w:val="00051219"/>
    <w:rsid w:val="000528E5"/>
    <w:rsid w:val="00052E0D"/>
    <w:rsid w:val="00053352"/>
    <w:rsid w:val="0005362C"/>
    <w:rsid w:val="00053AB6"/>
    <w:rsid w:val="00053AD2"/>
    <w:rsid w:val="00054791"/>
    <w:rsid w:val="00054EFE"/>
    <w:rsid w:val="00055727"/>
    <w:rsid w:val="000559ED"/>
    <w:rsid w:val="00055B3D"/>
    <w:rsid w:val="00055E46"/>
    <w:rsid w:val="00055EEA"/>
    <w:rsid w:val="00056138"/>
    <w:rsid w:val="000570EC"/>
    <w:rsid w:val="0005712F"/>
    <w:rsid w:val="00057278"/>
    <w:rsid w:val="00057EC5"/>
    <w:rsid w:val="0006034C"/>
    <w:rsid w:val="000607A9"/>
    <w:rsid w:val="000609A7"/>
    <w:rsid w:val="00060A0F"/>
    <w:rsid w:val="00061BAB"/>
    <w:rsid w:val="00062352"/>
    <w:rsid w:val="000626D8"/>
    <w:rsid w:val="0006276C"/>
    <w:rsid w:val="0006294A"/>
    <w:rsid w:val="00062C6D"/>
    <w:rsid w:val="00062E34"/>
    <w:rsid w:val="00062F2A"/>
    <w:rsid w:val="0006354F"/>
    <w:rsid w:val="00063B25"/>
    <w:rsid w:val="00064518"/>
    <w:rsid w:val="00064713"/>
    <w:rsid w:val="00064B23"/>
    <w:rsid w:val="00064B42"/>
    <w:rsid w:val="00065053"/>
    <w:rsid w:val="000655CD"/>
    <w:rsid w:val="00066154"/>
    <w:rsid w:val="00066338"/>
    <w:rsid w:val="00067599"/>
    <w:rsid w:val="00067BBB"/>
    <w:rsid w:val="0007057B"/>
    <w:rsid w:val="000707CA"/>
    <w:rsid w:val="00070916"/>
    <w:rsid w:val="00071BD0"/>
    <w:rsid w:val="00072B13"/>
    <w:rsid w:val="00073732"/>
    <w:rsid w:val="00073D9B"/>
    <w:rsid w:val="000745E1"/>
    <w:rsid w:val="0007479E"/>
    <w:rsid w:val="00074C21"/>
    <w:rsid w:val="00074EBA"/>
    <w:rsid w:val="00074EBC"/>
    <w:rsid w:val="00075FAD"/>
    <w:rsid w:val="00076B15"/>
    <w:rsid w:val="00076E96"/>
    <w:rsid w:val="000772B8"/>
    <w:rsid w:val="00077929"/>
    <w:rsid w:val="00080027"/>
    <w:rsid w:val="00080B57"/>
    <w:rsid w:val="00080D24"/>
    <w:rsid w:val="00081495"/>
    <w:rsid w:val="00081524"/>
    <w:rsid w:val="000816E4"/>
    <w:rsid w:val="000817FE"/>
    <w:rsid w:val="00082604"/>
    <w:rsid w:val="0008265C"/>
    <w:rsid w:val="00082BE5"/>
    <w:rsid w:val="00083041"/>
    <w:rsid w:val="0008305D"/>
    <w:rsid w:val="000830A9"/>
    <w:rsid w:val="0008355E"/>
    <w:rsid w:val="00083A60"/>
    <w:rsid w:val="000847CA"/>
    <w:rsid w:val="000848FD"/>
    <w:rsid w:val="0008505A"/>
    <w:rsid w:val="00085263"/>
    <w:rsid w:val="000859B8"/>
    <w:rsid w:val="000859FF"/>
    <w:rsid w:val="00085B45"/>
    <w:rsid w:val="000862F6"/>
    <w:rsid w:val="000870D6"/>
    <w:rsid w:val="000879A3"/>
    <w:rsid w:val="00090278"/>
    <w:rsid w:val="000907AB"/>
    <w:rsid w:val="00090F2E"/>
    <w:rsid w:val="00090F83"/>
    <w:rsid w:val="0009145D"/>
    <w:rsid w:val="00091BEC"/>
    <w:rsid w:val="000926A8"/>
    <w:rsid w:val="000927F0"/>
    <w:rsid w:val="00093096"/>
    <w:rsid w:val="00093E17"/>
    <w:rsid w:val="000941A5"/>
    <w:rsid w:val="000943F7"/>
    <w:rsid w:val="00094470"/>
    <w:rsid w:val="000948F8"/>
    <w:rsid w:val="00094CF0"/>
    <w:rsid w:val="0009500F"/>
    <w:rsid w:val="00095A73"/>
    <w:rsid w:val="0009682D"/>
    <w:rsid w:val="000968EF"/>
    <w:rsid w:val="00096F4A"/>
    <w:rsid w:val="000970EF"/>
    <w:rsid w:val="00097138"/>
    <w:rsid w:val="00097807"/>
    <w:rsid w:val="00097980"/>
    <w:rsid w:val="000A005C"/>
    <w:rsid w:val="000A06A4"/>
    <w:rsid w:val="000A1052"/>
    <w:rsid w:val="000A1ACA"/>
    <w:rsid w:val="000A2146"/>
    <w:rsid w:val="000A23E0"/>
    <w:rsid w:val="000A2C41"/>
    <w:rsid w:val="000A2FDA"/>
    <w:rsid w:val="000A321C"/>
    <w:rsid w:val="000A34FA"/>
    <w:rsid w:val="000A3AAC"/>
    <w:rsid w:val="000A3BB3"/>
    <w:rsid w:val="000A3EC4"/>
    <w:rsid w:val="000A4521"/>
    <w:rsid w:val="000A5FC0"/>
    <w:rsid w:val="000A6541"/>
    <w:rsid w:val="000A6635"/>
    <w:rsid w:val="000A6834"/>
    <w:rsid w:val="000A70CB"/>
    <w:rsid w:val="000A7938"/>
    <w:rsid w:val="000A7CA5"/>
    <w:rsid w:val="000A7F95"/>
    <w:rsid w:val="000B08B4"/>
    <w:rsid w:val="000B0BA7"/>
    <w:rsid w:val="000B0D41"/>
    <w:rsid w:val="000B1079"/>
    <w:rsid w:val="000B1434"/>
    <w:rsid w:val="000B1508"/>
    <w:rsid w:val="000B1835"/>
    <w:rsid w:val="000B1E83"/>
    <w:rsid w:val="000B20D7"/>
    <w:rsid w:val="000B245B"/>
    <w:rsid w:val="000B28B7"/>
    <w:rsid w:val="000B2DB4"/>
    <w:rsid w:val="000B33D5"/>
    <w:rsid w:val="000B3FB9"/>
    <w:rsid w:val="000B4934"/>
    <w:rsid w:val="000B5576"/>
    <w:rsid w:val="000B5A1D"/>
    <w:rsid w:val="000B5D44"/>
    <w:rsid w:val="000B6458"/>
    <w:rsid w:val="000B6989"/>
    <w:rsid w:val="000B6E48"/>
    <w:rsid w:val="000B7419"/>
    <w:rsid w:val="000C017D"/>
    <w:rsid w:val="000C05AF"/>
    <w:rsid w:val="000C05E2"/>
    <w:rsid w:val="000C0839"/>
    <w:rsid w:val="000C0A99"/>
    <w:rsid w:val="000C0C72"/>
    <w:rsid w:val="000C1776"/>
    <w:rsid w:val="000C2067"/>
    <w:rsid w:val="000C2D99"/>
    <w:rsid w:val="000C402A"/>
    <w:rsid w:val="000C4827"/>
    <w:rsid w:val="000C4B97"/>
    <w:rsid w:val="000C518D"/>
    <w:rsid w:val="000C5CE8"/>
    <w:rsid w:val="000C5F0D"/>
    <w:rsid w:val="000C6892"/>
    <w:rsid w:val="000C6C51"/>
    <w:rsid w:val="000C6F88"/>
    <w:rsid w:val="000C7140"/>
    <w:rsid w:val="000C7152"/>
    <w:rsid w:val="000C71F2"/>
    <w:rsid w:val="000C7395"/>
    <w:rsid w:val="000C7C50"/>
    <w:rsid w:val="000D0329"/>
    <w:rsid w:val="000D0C80"/>
    <w:rsid w:val="000D104D"/>
    <w:rsid w:val="000D110B"/>
    <w:rsid w:val="000D1191"/>
    <w:rsid w:val="000D1413"/>
    <w:rsid w:val="000D17AC"/>
    <w:rsid w:val="000D214D"/>
    <w:rsid w:val="000D2FD1"/>
    <w:rsid w:val="000D338D"/>
    <w:rsid w:val="000D3454"/>
    <w:rsid w:val="000D3922"/>
    <w:rsid w:val="000D4156"/>
    <w:rsid w:val="000D514F"/>
    <w:rsid w:val="000D5407"/>
    <w:rsid w:val="000D5654"/>
    <w:rsid w:val="000D5687"/>
    <w:rsid w:val="000D56F1"/>
    <w:rsid w:val="000D59C2"/>
    <w:rsid w:val="000D6549"/>
    <w:rsid w:val="000D68A1"/>
    <w:rsid w:val="000D73B7"/>
    <w:rsid w:val="000D7407"/>
    <w:rsid w:val="000D74B0"/>
    <w:rsid w:val="000D764B"/>
    <w:rsid w:val="000D7AA2"/>
    <w:rsid w:val="000E01C3"/>
    <w:rsid w:val="000E0587"/>
    <w:rsid w:val="000E067F"/>
    <w:rsid w:val="000E0694"/>
    <w:rsid w:val="000E08A6"/>
    <w:rsid w:val="000E1167"/>
    <w:rsid w:val="000E2016"/>
    <w:rsid w:val="000E2807"/>
    <w:rsid w:val="000E295D"/>
    <w:rsid w:val="000E2C28"/>
    <w:rsid w:val="000E353A"/>
    <w:rsid w:val="000E37F9"/>
    <w:rsid w:val="000E3E96"/>
    <w:rsid w:val="000E5202"/>
    <w:rsid w:val="000E52E0"/>
    <w:rsid w:val="000E5A26"/>
    <w:rsid w:val="000E5D27"/>
    <w:rsid w:val="000E60FC"/>
    <w:rsid w:val="000E6376"/>
    <w:rsid w:val="000E6BD7"/>
    <w:rsid w:val="000E6D13"/>
    <w:rsid w:val="000E7A6D"/>
    <w:rsid w:val="000E7D78"/>
    <w:rsid w:val="000F0094"/>
    <w:rsid w:val="000F02EC"/>
    <w:rsid w:val="000F03B0"/>
    <w:rsid w:val="000F0857"/>
    <w:rsid w:val="000F0A58"/>
    <w:rsid w:val="000F1122"/>
    <w:rsid w:val="000F177C"/>
    <w:rsid w:val="000F1849"/>
    <w:rsid w:val="000F1A67"/>
    <w:rsid w:val="000F1B59"/>
    <w:rsid w:val="000F1DE9"/>
    <w:rsid w:val="000F20AB"/>
    <w:rsid w:val="000F317E"/>
    <w:rsid w:val="000F3193"/>
    <w:rsid w:val="000F361F"/>
    <w:rsid w:val="000F3B62"/>
    <w:rsid w:val="000F432A"/>
    <w:rsid w:val="000F4FD2"/>
    <w:rsid w:val="000F524E"/>
    <w:rsid w:val="000F54C6"/>
    <w:rsid w:val="000F5B69"/>
    <w:rsid w:val="000F5C27"/>
    <w:rsid w:val="000F5CF6"/>
    <w:rsid w:val="000F5D86"/>
    <w:rsid w:val="000F60FE"/>
    <w:rsid w:val="000F680B"/>
    <w:rsid w:val="000F6FE8"/>
    <w:rsid w:val="000F7160"/>
    <w:rsid w:val="000F7645"/>
    <w:rsid w:val="00100828"/>
    <w:rsid w:val="00100A8D"/>
    <w:rsid w:val="00100CB2"/>
    <w:rsid w:val="00101315"/>
    <w:rsid w:val="001019E4"/>
    <w:rsid w:val="0010265D"/>
    <w:rsid w:val="00102894"/>
    <w:rsid w:val="0010307C"/>
    <w:rsid w:val="00103498"/>
    <w:rsid w:val="00103D50"/>
    <w:rsid w:val="00103DB7"/>
    <w:rsid w:val="00103DBB"/>
    <w:rsid w:val="001040F6"/>
    <w:rsid w:val="001043A5"/>
    <w:rsid w:val="0010449C"/>
    <w:rsid w:val="00105D11"/>
    <w:rsid w:val="00107601"/>
    <w:rsid w:val="00107872"/>
    <w:rsid w:val="0011008E"/>
    <w:rsid w:val="00110C08"/>
    <w:rsid w:val="00111897"/>
    <w:rsid w:val="001118D0"/>
    <w:rsid w:val="00111C5E"/>
    <w:rsid w:val="00112A87"/>
    <w:rsid w:val="00112F03"/>
    <w:rsid w:val="00112FA8"/>
    <w:rsid w:val="00113632"/>
    <w:rsid w:val="00113BEB"/>
    <w:rsid w:val="00113E09"/>
    <w:rsid w:val="00114715"/>
    <w:rsid w:val="0011504F"/>
    <w:rsid w:val="00115199"/>
    <w:rsid w:val="001152D4"/>
    <w:rsid w:val="0011558A"/>
    <w:rsid w:val="0011586E"/>
    <w:rsid w:val="001164C6"/>
    <w:rsid w:val="0011677E"/>
    <w:rsid w:val="0011688F"/>
    <w:rsid w:val="00117930"/>
    <w:rsid w:val="00117958"/>
    <w:rsid w:val="001207D9"/>
    <w:rsid w:val="00120F72"/>
    <w:rsid w:val="00121502"/>
    <w:rsid w:val="001217E7"/>
    <w:rsid w:val="00121B17"/>
    <w:rsid w:val="001225F2"/>
    <w:rsid w:val="0012272F"/>
    <w:rsid w:val="0012286A"/>
    <w:rsid w:val="00122881"/>
    <w:rsid w:val="00122FD4"/>
    <w:rsid w:val="0012389F"/>
    <w:rsid w:val="00124671"/>
    <w:rsid w:val="001247DA"/>
    <w:rsid w:val="001251BA"/>
    <w:rsid w:val="001254B8"/>
    <w:rsid w:val="00125786"/>
    <w:rsid w:val="001262E5"/>
    <w:rsid w:val="00126A48"/>
    <w:rsid w:val="001301D5"/>
    <w:rsid w:val="00130B9E"/>
    <w:rsid w:val="00130D6B"/>
    <w:rsid w:val="00131D06"/>
    <w:rsid w:val="00131D63"/>
    <w:rsid w:val="00131D7B"/>
    <w:rsid w:val="00132382"/>
    <w:rsid w:val="001328B8"/>
    <w:rsid w:val="00133338"/>
    <w:rsid w:val="00133353"/>
    <w:rsid w:val="001334F6"/>
    <w:rsid w:val="00133CD0"/>
    <w:rsid w:val="00133CD1"/>
    <w:rsid w:val="00134567"/>
    <w:rsid w:val="001348B2"/>
    <w:rsid w:val="00134A3F"/>
    <w:rsid w:val="00134ED5"/>
    <w:rsid w:val="00135617"/>
    <w:rsid w:val="00135B84"/>
    <w:rsid w:val="001362A1"/>
    <w:rsid w:val="00136E4E"/>
    <w:rsid w:val="00137035"/>
    <w:rsid w:val="0013770A"/>
    <w:rsid w:val="00137A51"/>
    <w:rsid w:val="00137D3B"/>
    <w:rsid w:val="00137FF8"/>
    <w:rsid w:val="001404F3"/>
    <w:rsid w:val="00140AF4"/>
    <w:rsid w:val="0014134B"/>
    <w:rsid w:val="00141517"/>
    <w:rsid w:val="00141F06"/>
    <w:rsid w:val="001423C0"/>
    <w:rsid w:val="0014245C"/>
    <w:rsid w:val="00142731"/>
    <w:rsid w:val="00142787"/>
    <w:rsid w:val="00142D73"/>
    <w:rsid w:val="00142E94"/>
    <w:rsid w:val="001430CF"/>
    <w:rsid w:val="001434D6"/>
    <w:rsid w:val="00143DF2"/>
    <w:rsid w:val="00143FA7"/>
    <w:rsid w:val="001447E4"/>
    <w:rsid w:val="00144FF0"/>
    <w:rsid w:val="0014593C"/>
    <w:rsid w:val="00145959"/>
    <w:rsid w:val="00145980"/>
    <w:rsid w:val="00145DDD"/>
    <w:rsid w:val="00146CBD"/>
    <w:rsid w:val="001471BD"/>
    <w:rsid w:val="00147474"/>
    <w:rsid w:val="00147614"/>
    <w:rsid w:val="00147DDE"/>
    <w:rsid w:val="00147F04"/>
    <w:rsid w:val="001508F3"/>
    <w:rsid w:val="00150F9F"/>
    <w:rsid w:val="00151336"/>
    <w:rsid w:val="00151D28"/>
    <w:rsid w:val="00151E2F"/>
    <w:rsid w:val="0015220B"/>
    <w:rsid w:val="00153388"/>
    <w:rsid w:val="00153394"/>
    <w:rsid w:val="001536DD"/>
    <w:rsid w:val="001536E8"/>
    <w:rsid w:val="00153773"/>
    <w:rsid w:val="00153B23"/>
    <w:rsid w:val="00154053"/>
    <w:rsid w:val="0015412B"/>
    <w:rsid w:val="00154911"/>
    <w:rsid w:val="001553F1"/>
    <w:rsid w:val="00155718"/>
    <w:rsid w:val="00156481"/>
    <w:rsid w:val="001576A0"/>
    <w:rsid w:val="001578F4"/>
    <w:rsid w:val="00157AA4"/>
    <w:rsid w:val="001605A4"/>
    <w:rsid w:val="001614EC"/>
    <w:rsid w:val="00161D1F"/>
    <w:rsid w:val="00161DF7"/>
    <w:rsid w:val="00161F71"/>
    <w:rsid w:val="0016210A"/>
    <w:rsid w:val="001622AE"/>
    <w:rsid w:val="001624ED"/>
    <w:rsid w:val="00162A0B"/>
    <w:rsid w:val="00163DD4"/>
    <w:rsid w:val="001640AE"/>
    <w:rsid w:val="00164136"/>
    <w:rsid w:val="00164649"/>
    <w:rsid w:val="001646CA"/>
    <w:rsid w:val="00164A7D"/>
    <w:rsid w:val="00164FAA"/>
    <w:rsid w:val="001653FC"/>
    <w:rsid w:val="001657BB"/>
    <w:rsid w:val="00165CBE"/>
    <w:rsid w:val="00165E69"/>
    <w:rsid w:val="00165EF4"/>
    <w:rsid w:val="00166044"/>
    <w:rsid w:val="00166862"/>
    <w:rsid w:val="00166976"/>
    <w:rsid w:val="00166B28"/>
    <w:rsid w:val="00166CAB"/>
    <w:rsid w:val="001670C0"/>
    <w:rsid w:val="00167B9E"/>
    <w:rsid w:val="00170071"/>
    <w:rsid w:val="00170333"/>
    <w:rsid w:val="00170C5D"/>
    <w:rsid w:val="00172A1A"/>
    <w:rsid w:val="00172CAF"/>
    <w:rsid w:val="00172CED"/>
    <w:rsid w:val="00173001"/>
    <w:rsid w:val="00173005"/>
    <w:rsid w:val="0017349D"/>
    <w:rsid w:val="00173627"/>
    <w:rsid w:val="00173BF0"/>
    <w:rsid w:val="00173D3E"/>
    <w:rsid w:val="0017424A"/>
    <w:rsid w:val="00174796"/>
    <w:rsid w:val="0017559F"/>
    <w:rsid w:val="001758E5"/>
    <w:rsid w:val="0017636F"/>
    <w:rsid w:val="0017746C"/>
    <w:rsid w:val="001803CD"/>
    <w:rsid w:val="00180D32"/>
    <w:rsid w:val="00181737"/>
    <w:rsid w:val="00181A8E"/>
    <w:rsid w:val="00181D8E"/>
    <w:rsid w:val="00181F01"/>
    <w:rsid w:val="00183526"/>
    <w:rsid w:val="001838E0"/>
    <w:rsid w:val="00183B53"/>
    <w:rsid w:val="0018405B"/>
    <w:rsid w:val="0018407F"/>
    <w:rsid w:val="00184737"/>
    <w:rsid w:val="00184F04"/>
    <w:rsid w:val="00185306"/>
    <w:rsid w:val="0018633B"/>
    <w:rsid w:val="0018687D"/>
    <w:rsid w:val="00187374"/>
    <w:rsid w:val="00187D28"/>
    <w:rsid w:val="0019050D"/>
    <w:rsid w:val="001906C8"/>
    <w:rsid w:val="00190BB5"/>
    <w:rsid w:val="001910CB"/>
    <w:rsid w:val="001912FB"/>
    <w:rsid w:val="0019168F"/>
    <w:rsid w:val="00191BE3"/>
    <w:rsid w:val="0019206A"/>
    <w:rsid w:val="00192EE0"/>
    <w:rsid w:val="001936D7"/>
    <w:rsid w:val="00193C72"/>
    <w:rsid w:val="00193EA0"/>
    <w:rsid w:val="00194FF0"/>
    <w:rsid w:val="0019545E"/>
    <w:rsid w:val="001959B5"/>
    <w:rsid w:val="00195DD1"/>
    <w:rsid w:val="00195EBD"/>
    <w:rsid w:val="00197E85"/>
    <w:rsid w:val="001A11CC"/>
    <w:rsid w:val="001A1330"/>
    <w:rsid w:val="001A207B"/>
    <w:rsid w:val="001A2911"/>
    <w:rsid w:val="001A38D7"/>
    <w:rsid w:val="001A4003"/>
    <w:rsid w:val="001A4653"/>
    <w:rsid w:val="001A491B"/>
    <w:rsid w:val="001A5523"/>
    <w:rsid w:val="001A5CF2"/>
    <w:rsid w:val="001A6760"/>
    <w:rsid w:val="001A6C40"/>
    <w:rsid w:val="001A6E6B"/>
    <w:rsid w:val="001A715E"/>
    <w:rsid w:val="001A72B1"/>
    <w:rsid w:val="001B02C7"/>
    <w:rsid w:val="001B049C"/>
    <w:rsid w:val="001B0706"/>
    <w:rsid w:val="001B1008"/>
    <w:rsid w:val="001B1A73"/>
    <w:rsid w:val="001B1CDD"/>
    <w:rsid w:val="001B1E52"/>
    <w:rsid w:val="001B1EF6"/>
    <w:rsid w:val="001B1F44"/>
    <w:rsid w:val="001B2582"/>
    <w:rsid w:val="001B25BE"/>
    <w:rsid w:val="001B2820"/>
    <w:rsid w:val="001B2826"/>
    <w:rsid w:val="001B343D"/>
    <w:rsid w:val="001B35AB"/>
    <w:rsid w:val="001B3C57"/>
    <w:rsid w:val="001B48BC"/>
    <w:rsid w:val="001B53D6"/>
    <w:rsid w:val="001B5519"/>
    <w:rsid w:val="001B651D"/>
    <w:rsid w:val="001B668F"/>
    <w:rsid w:val="001B6B0C"/>
    <w:rsid w:val="001B75BF"/>
    <w:rsid w:val="001B7620"/>
    <w:rsid w:val="001B7624"/>
    <w:rsid w:val="001B7769"/>
    <w:rsid w:val="001B79A3"/>
    <w:rsid w:val="001B7D07"/>
    <w:rsid w:val="001C017E"/>
    <w:rsid w:val="001C0A11"/>
    <w:rsid w:val="001C0DB3"/>
    <w:rsid w:val="001C11EB"/>
    <w:rsid w:val="001C199C"/>
    <w:rsid w:val="001C1CBD"/>
    <w:rsid w:val="001C22A3"/>
    <w:rsid w:val="001C26D4"/>
    <w:rsid w:val="001C27E9"/>
    <w:rsid w:val="001C3EB7"/>
    <w:rsid w:val="001C400E"/>
    <w:rsid w:val="001C4832"/>
    <w:rsid w:val="001C5393"/>
    <w:rsid w:val="001C59AE"/>
    <w:rsid w:val="001C5C5D"/>
    <w:rsid w:val="001C67F3"/>
    <w:rsid w:val="001C686E"/>
    <w:rsid w:val="001C7115"/>
    <w:rsid w:val="001C730B"/>
    <w:rsid w:val="001C7389"/>
    <w:rsid w:val="001C75E1"/>
    <w:rsid w:val="001D066D"/>
    <w:rsid w:val="001D08AC"/>
    <w:rsid w:val="001D1462"/>
    <w:rsid w:val="001D175F"/>
    <w:rsid w:val="001D1E13"/>
    <w:rsid w:val="001D1E3A"/>
    <w:rsid w:val="001D1ECB"/>
    <w:rsid w:val="001D37BC"/>
    <w:rsid w:val="001D382E"/>
    <w:rsid w:val="001D385B"/>
    <w:rsid w:val="001D39CC"/>
    <w:rsid w:val="001D3C7E"/>
    <w:rsid w:val="001D3D17"/>
    <w:rsid w:val="001D6D3C"/>
    <w:rsid w:val="001D7194"/>
    <w:rsid w:val="001D7341"/>
    <w:rsid w:val="001D7BB1"/>
    <w:rsid w:val="001E063C"/>
    <w:rsid w:val="001E0FAE"/>
    <w:rsid w:val="001E0FC1"/>
    <w:rsid w:val="001E10B2"/>
    <w:rsid w:val="001E1114"/>
    <w:rsid w:val="001E14A1"/>
    <w:rsid w:val="001E161D"/>
    <w:rsid w:val="001E20BB"/>
    <w:rsid w:val="001E3E7A"/>
    <w:rsid w:val="001E4B14"/>
    <w:rsid w:val="001E5817"/>
    <w:rsid w:val="001E5CFA"/>
    <w:rsid w:val="001E661E"/>
    <w:rsid w:val="001E6A28"/>
    <w:rsid w:val="001E7546"/>
    <w:rsid w:val="001E755D"/>
    <w:rsid w:val="001E755F"/>
    <w:rsid w:val="001E772E"/>
    <w:rsid w:val="001E779C"/>
    <w:rsid w:val="001E7D0B"/>
    <w:rsid w:val="001E7FBE"/>
    <w:rsid w:val="001F04CA"/>
    <w:rsid w:val="001F2155"/>
    <w:rsid w:val="001F218F"/>
    <w:rsid w:val="001F2435"/>
    <w:rsid w:val="001F2623"/>
    <w:rsid w:val="001F2D7C"/>
    <w:rsid w:val="001F32AE"/>
    <w:rsid w:val="001F3A62"/>
    <w:rsid w:val="001F3AB0"/>
    <w:rsid w:val="001F4169"/>
    <w:rsid w:val="001F4744"/>
    <w:rsid w:val="001F4A4E"/>
    <w:rsid w:val="001F5A42"/>
    <w:rsid w:val="001F672B"/>
    <w:rsid w:val="001F6AB8"/>
    <w:rsid w:val="001F6AD1"/>
    <w:rsid w:val="001F6EA3"/>
    <w:rsid w:val="001F6FBA"/>
    <w:rsid w:val="001F7C55"/>
    <w:rsid w:val="00200533"/>
    <w:rsid w:val="0020057A"/>
    <w:rsid w:val="00200859"/>
    <w:rsid w:val="00200889"/>
    <w:rsid w:val="00200B06"/>
    <w:rsid w:val="00200BC0"/>
    <w:rsid w:val="0020150F"/>
    <w:rsid w:val="002019B0"/>
    <w:rsid w:val="0020216A"/>
    <w:rsid w:val="0020219D"/>
    <w:rsid w:val="002023E2"/>
    <w:rsid w:val="00202C24"/>
    <w:rsid w:val="00202CB1"/>
    <w:rsid w:val="00202D13"/>
    <w:rsid w:val="00203326"/>
    <w:rsid w:val="002034BB"/>
    <w:rsid w:val="00203894"/>
    <w:rsid w:val="00204716"/>
    <w:rsid w:val="00204C08"/>
    <w:rsid w:val="00205190"/>
    <w:rsid w:val="002051B9"/>
    <w:rsid w:val="00205623"/>
    <w:rsid w:val="00205733"/>
    <w:rsid w:val="00205B00"/>
    <w:rsid w:val="00205B51"/>
    <w:rsid w:val="00205C70"/>
    <w:rsid w:val="00205E5F"/>
    <w:rsid w:val="00205F0C"/>
    <w:rsid w:val="00206E59"/>
    <w:rsid w:val="00206F7B"/>
    <w:rsid w:val="0020795C"/>
    <w:rsid w:val="00207BD6"/>
    <w:rsid w:val="00210B91"/>
    <w:rsid w:val="00210C94"/>
    <w:rsid w:val="00210F3D"/>
    <w:rsid w:val="00210FC3"/>
    <w:rsid w:val="002115C9"/>
    <w:rsid w:val="0021170B"/>
    <w:rsid w:val="00211E27"/>
    <w:rsid w:val="00212843"/>
    <w:rsid w:val="0021289A"/>
    <w:rsid w:val="00212A93"/>
    <w:rsid w:val="00212DCA"/>
    <w:rsid w:val="00212EBD"/>
    <w:rsid w:val="00213591"/>
    <w:rsid w:val="0021368D"/>
    <w:rsid w:val="00213868"/>
    <w:rsid w:val="00213C91"/>
    <w:rsid w:val="00214BFC"/>
    <w:rsid w:val="002156D3"/>
    <w:rsid w:val="002170AA"/>
    <w:rsid w:val="00217964"/>
    <w:rsid w:val="00217B71"/>
    <w:rsid w:val="0022019B"/>
    <w:rsid w:val="0022031F"/>
    <w:rsid w:val="002203A1"/>
    <w:rsid w:val="00220525"/>
    <w:rsid w:val="002219BB"/>
    <w:rsid w:val="00222103"/>
    <w:rsid w:val="00222FC5"/>
    <w:rsid w:val="002238E6"/>
    <w:rsid w:val="00223B40"/>
    <w:rsid w:val="00224038"/>
    <w:rsid w:val="00224197"/>
    <w:rsid w:val="002245F2"/>
    <w:rsid w:val="00225051"/>
    <w:rsid w:val="002251F5"/>
    <w:rsid w:val="00225D2E"/>
    <w:rsid w:val="0022608C"/>
    <w:rsid w:val="00226425"/>
    <w:rsid w:val="002271B5"/>
    <w:rsid w:val="00227869"/>
    <w:rsid w:val="00227AE0"/>
    <w:rsid w:val="00231239"/>
    <w:rsid w:val="00231833"/>
    <w:rsid w:val="00231ECA"/>
    <w:rsid w:val="00231FAE"/>
    <w:rsid w:val="002322D3"/>
    <w:rsid w:val="00232911"/>
    <w:rsid w:val="00232F5D"/>
    <w:rsid w:val="0023334F"/>
    <w:rsid w:val="0023352E"/>
    <w:rsid w:val="002336CD"/>
    <w:rsid w:val="00233748"/>
    <w:rsid w:val="00233751"/>
    <w:rsid w:val="002338B9"/>
    <w:rsid w:val="00233BBF"/>
    <w:rsid w:val="00234A4C"/>
    <w:rsid w:val="00234AD9"/>
    <w:rsid w:val="00234D20"/>
    <w:rsid w:val="00235435"/>
    <w:rsid w:val="002354F4"/>
    <w:rsid w:val="00235644"/>
    <w:rsid w:val="00235878"/>
    <w:rsid w:val="00235BB9"/>
    <w:rsid w:val="00235CC2"/>
    <w:rsid w:val="00235D50"/>
    <w:rsid w:val="002361E5"/>
    <w:rsid w:val="00236975"/>
    <w:rsid w:val="00236A21"/>
    <w:rsid w:val="002375BB"/>
    <w:rsid w:val="00240C55"/>
    <w:rsid w:val="00240E30"/>
    <w:rsid w:val="00240EB1"/>
    <w:rsid w:val="0024176B"/>
    <w:rsid w:val="00241E02"/>
    <w:rsid w:val="002423DF"/>
    <w:rsid w:val="00242E3A"/>
    <w:rsid w:val="00244EA7"/>
    <w:rsid w:val="00246881"/>
    <w:rsid w:val="002470E6"/>
    <w:rsid w:val="002472D5"/>
    <w:rsid w:val="0024763C"/>
    <w:rsid w:val="00247C35"/>
    <w:rsid w:val="00247D5C"/>
    <w:rsid w:val="002507D5"/>
    <w:rsid w:val="00250A1C"/>
    <w:rsid w:val="00251076"/>
    <w:rsid w:val="00251303"/>
    <w:rsid w:val="002516F8"/>
    <w:rsid w:val="002524C7"/>
    <w:rsid w:val="00252CF3"/>
    <w:rsid w:val="00252D6E"/>
    <w:rsid w:val="002530BC"/>
    <w:rsid w:val="002533B0"/>
    <w:rsid w:val="0025381A"/>
    <w:rsid w:val="00253A33"/>
    <w:rsid w:val="00253BF0"/>
    <w:rsid w:val="00253CB1"/>
    <w:rsid w:val="002547E7"/>
    <w:rsid w:val="00254949"/>
    <w:rsid w:val="00254C5E"/>
    <w:rsid w:val="00255332"/>
    <w:rsid w:val="002554DA"/>
    <w:rsid w:val="0025565E"/>
    <w:rsid w:val="00256A7E"/>
    <w:rsid w:val="00257282"/>
    <w:rsid w:val="00257870"/>
    <w:rsid w:val="00257FC2"/>
    <w:rsid w:val="00260146"/>
    <w:rsid w:val="0026050E"/>
    <w:rsid w:val="00260CC1"/>
    <w:rsid w:val="002631A2"/>
    <w:rsid w:val="002637D7"/>
    <w:rsid w:val="00263941"/>
    <w:rsid w:val="00263BBE"/>
    <w:rsid w:val="0026429A"/>
    <w:rsid w:val="00264A61"/>
    <w:rsid w:val="00264D40"/>
    <w:rsid w:val="00265D92"/>
    <w:rsid w:val="00267EA5"/>
    <w:rsid w:val="0027026C"/>
    <w:rsid w:val="00271228"/>
    <w:rsid w:val="002716C6"/>
    <w:rsid w:val="00271DAB"/>
    <w:rsid w:val="002730FA"/>
    <w:rsid w:val="00273818"/>
    <w:rsid w:val="00273A80"/>
    <w:rsid w:val="0027402A"/>
    <w:rsid w:val="002745E1"/>
    <w:rsid w:val="0027471B"/>
    <w:rsid w:val="00274765"/>
    <w:rsid w:val="00274B6C"/>
    <w:rsid w:val="00275027"/>
    <w:rsid w:val="00275A9B"/>
    <w:rsid w:val="00275C9B"/>
    <w:rsid w:val="00275C9E"/>
    <w:rsid w:val="00275D0F"/>
    <w:rsid w:val="00276231"/>
    <w:rsid w:val="002763C9"/>
    <w:rsid w:val="0027671D"/>
    <w:rsid w:val="00277270"/>
    <w:rsid w:val="00277407"/>
    <w:rsid w:val="002774F4"/>
    <w:rsid w:val="002778C0"/>
    <w:rsid w:val="00280A06"/>
    <w:rsid w:val="00280A5E"/>
    <w:rsid w:val="00280B58"/>
    <w:rsid w:val="00280CAA"/>
    <w:rsid w:val="00281DD8"/>
    <w:rsid w:val="00281FC7"/>
    <w:rsid w:val="00282275"/>
    <w:rsid w:val="00282860"/>
    <w:rsid w:val="00282865"/>
    <w:rsid w:val="00282AF0"/>
    <w:rsid w:val="00282D9F"/>
    <w:rsid w:val="0028330C"/>
    <w:rsid w:val="00283479"/>
    <w:rsid w:val="002867E8"/>
    <w:rsid w:val="00286E7E"/>
    <w:rsid w:val="0028706B"/>
    <w:rsid w:val="0028733F"/>
    <w:rsid w:val="002874C1"/>
    <w:rsid w:val="00290B51"/>
    <w:rsid w:val="002912CC"/>
    <w:rsid w:val="00291890"/>
    <w:rsid w:val="0029246E"/>
    <w:rsid w:val="0029282F"/>
    <w:rsid w:val="0029289B"/>
    <w:rsid w:val="00292F08"/>
    <w:rsid w:val="0029303A"/>
    <w:rsid w:val="002931E6"/>
    <w:rsid w:val="0029329B"/>
    <w:rsid w:val="002934E7"/>
    <w:rsid w:val="00293E38"/>
    <w:rsid w:val="00293FF7"/>
    <w:rsid w:val="002941A6"/>
    <w:rsid w:val="00294363"/>
    <w:rsid w:val="00294558"/>
    <w:rsid w:val="00294C5D"/>
    <w:rsid w:val="002950CA"/>
    <w:rsid w:val="0029586C"/>
    <w:rsid w:val="002959BE"/>
    <w:rsid w:val="002960DD"/>
    <w:rsid w:val="00296171"/>
    <w:rsid w:val="0029695C"/>
    <w:rsid w:val="002974F6"/>
    <w:rsid w:val="002A0126"/>
    <w:rsid w:val="002A09A2"/>
    <w:rsid w:val="002A0B80"/>
    <w:rsid w:val="002A126E"/>
    <w:rsid w:val="002A14B4"/>
    <w:rsid w:val="002A1840"/>
    <w:rsid w:val="002A24E0"/>
    <w:rsid w:val="002A25C3"/>
    <w:rsid w:val="002A360F"/>
    <w:rsid w:val="002A38CD"/>
    <w:rsid w:val="002A49BD"/>
    <w:rsid w:val="002A5FBD"/>
    <w:rsid w:val="002A61B2"/>
    <w:rsid w:val="002A62BA"/>
    <w:rsid w:val="002A6460"/>
    <w:rsid w:val="002A6472"/>
    <w:rsid w:val="002A6524"/>
    <w:rsid w:val="002A6573"/>
    <w:rsid w:val="002A6BA4"/>
    <w:rsid w:val="002A6F3E"/>
    <w:rsid w:val="002A791B"/>
    <w:rsid w:val="002B0113"/>
    <w:rsid w:val="002B0322"/>
    <w:rsid w:val="002B0401"/>
    <w:rsid w:val="002B043F"/>
    <w:rsid w:val="002B0794"/>
    <w:rsid w:val="002B0812"/>
    <w:rsid w:val="002B0992"/>
    <w:rsid w:val="002B09A5"/>
    <w:rsid w:val="002B12EE"/>
    <w:rsid w:val="002B14B7"/>
    <w:rsid w:val="002B177B"/>
    <w:rsid w:val="002B24AF"/>
    <w:rsid w:val="002B2645"/>
    <w:rsid w:val="002B265D"/>
    <w:rsid w:val="002B2972"/>
    <w:rsid w:val="002B3252"/>
    <w:rsid w:val="002B33CC"/>
    <w:rsid w:val="002B4702"/>
    <w:rsid w:val="002B4802"/>
    <w:rsid w:val="002B49F9"/>
    <w:rsid w:val="002B5464"/>
    <w:rsid w:val="002B556B"/>
    <w:rsid w:val="002B608D"/>
    <w:rsid w:val="002B657B"/>
    <w:rsid w:val="002B6721"/>
    <w:rsid w:val="002B677A"/>
    <w:rsid w:val="002B7149"/>
    <w:rsid w:val="002B7356"/>
    <w:rsid w:val="002C07BE"/>
    <w:rsid w:val="002C08BB"/>
    <w:rsid w:val="002C09D0"/>
    <w:rsid w:val="002C1487"/>
    <w:rsid w:val="002C150E"/>
    <w:rsid w:val="002C1A59"/>
    <w:rsid w:val="002C2032"/>
    <w:rsid w:val="002C2A09"/>
    <w:rsid w:val="002C3897"/>
    <w:rsid w:val="002C3DF8"/>
    <w:rsid w:val="002C3E99"/>
    <w:rsid w:val="002C4398"/>
    <w:rsid w:val="002C4628"/>
    <w:rsid w:val="002C4BA4"/>
    <w:rsid w:val="002C4E90"/>
    <w:rsid w:val="002C501F"/>
    <w:rsid w:val="002C513F"/>
    <w:rsid w:val="002C55E8"/>
    <w:rsid w:val="002C64BD"/>
    <w:rsid w:val="002C69B5"/>
    <w:rsid w:val="002C72CA"/>
    <w:rsid w:val="002C7C38"/>
    <w:rsid w:val="002C7ECF"/>
    <w:rsid w:val="002D0543"/>
    <w:rsid w:val="002D0A91"/>
    <w:rsid w:val="002D1076"/>
    <w:rsid w:val="002D12BB"/>
    <w:rsid w:val="002D1D02"/>
    <w:rsid w:val="002D281C"/>
    <w:rsid w:val="002D2C5A"/>
    <w:rsid w:val="002D44E6"/>
    <w:rsid w:val="002D4D2D"/>
    <w:rsid w:val="002D5008"/>
    <w:rsid w:val="002D5ACF"/>
    <w:rsid w:val="002D5BF1"/>
    <w:rsid w:val="002D68CD"/>
    <w:rsid w:val="002E0408"/>
    <w:rsid w:val="002E1008"/>
    <w:rsid w:val="002E10CA"/>
    <w:rsid w:val="002E1C00"/>
    <w:rsid w:val="002E210C"/>
    <w:rsid w:val="002E2244"/>
    <w:rsid w:val="002E2D48"/>
    <w:rsid w:val="002E2F64"/>
    <w:rsid w:val="002E3C88"/>
    <w:rsid w:val="002E40A2"/>
    <w:rsid w:val="002E4403"/>
    <w:rsid w:val="002E50F3"/>
    <w:rsid w:val="002E60AA"/>
    <w:rsid w:val="002E62A8"/>
    <w:rsid w:val="002E6609"/>
    <w:rsid w:val="002E6F44"/>
    <w:rsid w:val="002E76D7"/>
    <w:rsid w:val="002E7983"/>
    <w:rsid w:val="002E798B"/>
    <w:rsid w:val="002E7DA0"/>
    <w:rsid w:val="002E7FF8"/>
    <w:rsid w:val="002F02F8"/>
    <w:rsid w:val="002F06C5"/>
    <w:rsid w:val="002F079C"/>
    <w:rsid w:val="002F103F"/>
    <w:rsid w:val="002F14F9"/>
    <w:rsid w:val="002F177E"/>
    <w:rsid w:val="002F1F92"/>
    <w:rsid w:val="002F246B"/>
    <w:rsid w:val="002F2D81"/>
    <w:rsid w:val="002F37EF"/>
    <w:rsid w:val="002F5313"/>
    <w:rsid w:val="002F54C5"/>
    <w:rsid w:val="002F58A5"/>
    <w:rsid w:val="002F58AB"/>
    <w:rsid w:val="002F5937"/>
    <w:rsid w:val="002F5E26"/>
    <w:rsid w:val="002F5EBF"/>
    <w:rsid w:val="002F6C4F"/>
    <w:rsid w:val="002F720E"/>
    <w:rsid w:val="002F7A36"/>
    <w:rsid w:val="002F7FC5"/>
    <w:rsid w:val="00300316"/>
    <w:rsid w:val="00300BDA"/>
    <w:rsid w:val="00300F33"/>
    <w:rsid w:val="00300FE0"/>
    <w:rsid w:val="00301409"/>
    <w:rsid w:val="00301468"/>
    <w:rsid w:val="003019DA"/>
    <w:rsid w:val="00302F4F"/>
    <w:rsid w:val="003034CD"/>
    <w:rsid w:val="00303DDA"/>
    <w:rsid w:val="00303DF9"/>
    <w:rsid w:val="003047BD"/>
    <w:rsid w:val="00304CDA"/>
    <w:rsid w:val="00306446"/>
    <w:rsid w:val="0030687C"/>
    <w:rsid w:val="00306BD4"/>
    <w:rsid w:val="00307425"/>
    <w:rsid w:val="00310E17"/>
    <w:rsid w:val="00311056"/>
    <w:rsid w:val="00312518"/>
    <w:rsid w:val="00312C29"/>
    <w:rsid w:val="0031301B"/>
    <w:rsid w:val="00313199"/>
    <w:rsid w:val="00313F68"/>
    <w:rsid w:val="00313F80"/>
    <w:rsid w:val="00314D65"/>
    <w:rsid w:val="00314E4C"/>
    <w:rsid w:val="0031520E"/>
    <w:rsid w:val="00315BC0"/>
    <w:rsid w:val="00315DC3"/>
    <w:rsid w:val="00315EDD"/>
    <w:rsid w:val="0031613A"/>
    <w:rsid w:val="00316218"/>
    <w:rsid w:val="00316424"/>
    <w:rsid w:val="003164DB"/>
    <w:rsid w:val="003167B7"/>
    <w:rsid w:val="00316B8B"/>
    <w:rsid w:val="00317047"/>
    <w:rsid w:val="00317A1F"/>
    <w:rsid w:val="00317D0F"/>
    <w:rsid w:val="003200E8"/>
    <w:rsid w:val="003201AB"/>
    <w:rsid w:val="0032050E"/>
    <w:rsid w:val="003207E4"/>
    <w:rsid w:val="0032094A"/>
    <w:rsid w:val="00320BA1"/>
    <w:rsid w:val="00321BD8"/>
    <w:rsid w:val="00321C16"/>
    <w:rsid w:val="0032206D"/>
    <w:rsid w:val="003222E0"/>
    <w:rsid w:val="0032249E"/>
    <w:rsid w:val="00322C25"/>
    <w:rsid w:val="00322EB1"/>
    <w:rsid w:val="00323611"/>
    <w:rsid w:val="0032386F"/>
    <w:rsid w:val="00324598"/>
    <w:rsid w:val="00324ADF"/>
    <w:rsid w:val="00324E1C"/>
    <w:rsid w:val="003256B3"/>
    <w:rsid w:val="003256BC"/>
    <w:rsid w:val="003259B0"/>
    <w:rsid w:val="00325CA3"/>
    <w:rsid w:val="0032695B"/>
    <w:rsid w:val="00326E60"/>
    <w:rsid w:val="00327092"/>
    <w:rsid w:val="0032737A"/>
    <w:rsid w:val="003305E2"/>
    <w:rsid w:val="0033085C"/>
    <w:rsid w:val="00331E4F"/>
    <w:rsid w:val="003321F9"/>
    <w:rsid w:val="0033256D"/>
    <w:rsid w:val="00332A4E"/>
    <w:rsid w:val="00333436"/>
    <w:rsid w:val="0033352D"/>
    <w:rsid w:val="00333D34"/>
    <w:rsid w:val="00334608"/>
    <w:rsid w:val="00334DCF"/>
    <w:rsid w:val="00334E32"/>
    <w:rsid w:val="00334E75"/>
    <w:rsid w:val="003356CD"/>
    <w:rsid w:val="003360D1"/>
    <w:rsid w:val="00336BEA"/>
    <w:rsid w:val="003370E8"/>
    <w:rsid w:val="00337908"/>
    <w:rsid w:val="00337A2D"/>
    <w:rsid w:val="00337B2A"/>
    <w:rsid w:val="00337ED1"/>
    <w:rsid w:val="00340D39"/>
    <w:rsid w:val="00341925"/>
    <w:rsid w:val="00342296"/>
    <w:rsid w:val="00342E56"/>
    <w:rsid w:val="003432D9"/>
    <w:rsid w:val="00343380"/>
    <w:rsid w:val="00343706"/>
    <w:rsid w:val="0034438E"/>
    <w:rsid w:val="00344C0B"/>
    <w:rsid w:val="00344CDF"/>
    <w:rsid w:val="00344FDC"/>
    <w:rsid w:val="003455C7"/>
    <w:rsid w:val="003457F1"/>
    <w:rsid w:val="00346126"/>
    <w:rsid w:val="00346A9E"/>
    <w:rsid w:val="00346C5E"/>
    <w:rsid w:val="00347AB1"/>
    <w:rsid w:val="00350561"/>
    <w:rsid w:val="00350914"/>
    <w:rsid w:val="00350B85"/>
    <w:rsid w:val="0035169D"/>
    <w:rsid w:val="00351ABB"/>
    <w:rsid w:val="00352488"/>
    <w:rsid w:val="0035296A"/>
    <w:rsid w:val="00352AAD"/>
    <w:rsid w:val="00352F41"/>
    <w:rsid w:val="00353D87"/>
    <w:rsid w:val="00353D95"/>
    <w:rsid w:val="00354285"/>
    <w:rsid w:val="00354BDE"/>
    <w:rsid w:val="00354E9A"/>
    <w:rsid w:val="00355A49"/>
    <w:rsid w:val="003562E0"/>
    <w:rsid w:val="00356792"/>
    <w:rsid w:val="003572EA"/>
    <w:rsid w:val="003572FF"/>
    <w:rsid w:val="00357936"/>
    <w:rsid w:val="0036041B"/>
    <w:rsid w:val="0036082F"/>
    <w:rsid w:val="0036095F"/>
    <w:rsid w:val="00360CBC"/>
    <w:rsid w:val="00360FA5"/>
    <w:rsid w:val="003612BC"/>
    <w:rsid w:val="00361391"/>
    <w:rsid w:val="003615EC"/>
    <w:rsid w:val="00361E7E"/>
    <w:rsid w:val="00361E7F"/>
    <w:rsid w:val="003621E7"/>
    <w:rsid w:val="0036305F"/>
    <w:rsid w:val="00363C9F"/>
    <w:rsid w:val="003640E2"/>
    <w:rsid w:val="00364E09"/>
    <w:rsid w:val="00365EA7"/>
    <w:rsid w:val="0036622A"/>
    <w:rsid w:val="00366694"/>
    <w:rsid w:val="003668A1"/>
    <w:rsid w:val="00366B51"/>
    <w:rsid w:val="00366CC0"/>
    <w:rsid w:val="00366F0F"/>
    <w:rsid w:val="00367160"/>
    <w:rsid w:val="003672F8"/>
    <w:rsid w:val="00367EB3"/>
    <w:rsid w:val="0037106B"/>
    <w:rsid w:val="00371071"/>
    <w:rsid w:val="0037194E"/>
    <w:rsid w:val="00371A4E"/>
    <w:rsid w:val="00371BB9"/>
    <w:rsid w:val="00371CFD"/>
    <w:rsid w:val="00371DFE"/>
    <w:rsid w:val="0037266E"/>
    <w:rsid w:val="00372AFC"/>
    <w:rsid w:val="00373D28"/>
    <w:rsid w:val="00373FB0"/>
    <w:rsid w:val="003745BA"/>
    <w:rsid w:val="0037481F"/>
    <w:rsid w:val="00374ABD"/>
    <w:rsid w:val="0037551A"/>
    <w:rsid w:val="00376405"/>
    <w:rsid w:val="003764BE"/>
    <w:rsid w:val="0037658E"/>
    <w:rsid w:val="0037788B"/>
    <w:rsid w:val="00380792"/>
    <w:rsid w:val="00381153"/>
    <w:rsid w:val="00381902"/>
    <w:rsid w:val="00381DC0"/>
    <w:rsid w:val="00381E0B"/>
    <w:rsid w:val="00381F3D"/>
    <w:rsid w:val="0038229D"/>
    <w:rsid w:val="003822BF"/>
    <w:rsid w:val="00382C11"/>
    <w:rsid w:val="0038302A"/>
    <w:rsid w:val="00383267"/>
    <w:rsid w:val="00383538"/>
    <w:rsid w:val="0038368F"/>
    <w:rsid w:val="00383A8A"/>
    <w:rsid w:val="00383AA0"/>
    <w:rsid w:val="00383AC8"/>
    <w:rsid w:val="00383C6F"/>
    <w:rsid w:val="003841D6"/>
    <w:rsid w:val="00384C82"/>
    <w:rsid w:val="0038509A"/>
    <w:rsid w:val="003850DA"/>
    <w:rsid w:val="00385572"/>
    <w:rsid w:val="0038591A"/>
    <w:rsid w:val="00385F1C"/>
    <w:rsid w:val="003866B3"/>
    <w:rsid w:val="003869CA"/>
    <w:rsid w:val="003869D1"/>
    <w:rsid w:val="00386CA5"/>
    <w:rsid w:val="00387125"/>
    <w:rsid w:val="00387472"/>
    <w:rsid w:val="00387A6F"/>
    <w:rsid w:val="003902C6"/>
    <w:rsid w:val="0039082B"/>
    <w:rsid w:val="003913E0"/>
    <w:rsid w:val="00391D29"/>
    <w:rsid w:val="003922AE"/>
    <w:rsid w:val="003930D6"/>
    <w:rsid w:val="00393251"/>
    <w:rsid w:val="00393ED6"/>
    <w:rsid w:val="00394384"/>
    <w:rsid w:val="003944C7"/>
    <w:rsid w:val="003947B7"/>
    <w:rsid w:val="00394A66"/>
    <w:rsid w:val="00394FD7"/>
    <w:rsid w:val="0039590A"/>
    <w:rsid w:val="00395987"/>
    <w:rsid w:val="00396385"/>
    <w:rsid w:val="0039658A"/>
    <w:rsid w:val="0039690C"/>
    <w:rsid w:val="00396A24"/>
    <w:rsid w:val="00397408"/>
    <w:rsid w:val="003974DD"/>
    <w:rsid w:val="0039765A"/>
    <w:rsid w:val="0039769B"/>
    <w:rsid w:val="0039794A"/>
    <w:rsid w:val="003979A9"/>
    <w:rsid w:val="00397E0B"/>
    <w:rsid w:val="00397F66"/>
    <w:rsid w:val="003A04F9"/>
    <w:rsid w:val="003A059D"/>
    <w:rsid w:val="003A0740"/>
    <w:rsid w:val="003A07E4"/>
    <w:rsid w:val="003A194F"/>
    <w:rsid w:val="003A1BDB"/>
    <w:rsid w:val="003A22D5"/>
    <w:rsid w:val="003A2657"/>
    <w:rsid w:val="003A26FC"/>
    <w:rsid w:val="003A4374"/>
    <w:rsid w:val="003A4D5E"/>
    <w:rsid w:val="003A4F60"/>
    <w:rsid w:val="003A549A"/>
    <w:rsid w:val="003A662C"/>
    <w:rsid w:val="003B01CA"/>
    <w:rsid w:val="003B07A2"/>
    <w:rsid w:val="003B087F"/>
    <w:rsid w:val="003B0BA7"/>
    <w:rsid w:val="003B0FEA"/>
    <w:rsid w:val="003B1580"/>
    <w:rsid w:val="003B17D8"/>
    <w:rsid w:val="003B1E9D"/>
    <w:rsid w:val="003B26C0"/>
    <w:rsid w:val="003B2B3A"/>
    <w:rsid w:val="003B2EC3"/>
    <w:rsid w:val="003B3085"/>
    <w:rsid w:val="003B37ED"/>
    <w:rsid w:val="003B3D79"/>
    <w:rsid w:val="003B433E"/>
    <w:rsid w:val="003B4BD6"/>
    <w:rsid w:val="003B4D03"/>
    <w:rsid w:val="003B4F96"/>
    <w:rsid w:val="003B580C"/>
    <w:rsid w:val="003B5B65"/>
    <w:rsid w:val="003B60C3"/>
    <w:rsid w:val="003B65C5"/>
    <w:rsid w:val="003B66AB"/>
    <w:rsid w:val="003B6CFD"/>
    <w:rsid w:val="003B6D9E"/>
    <w:rsid w:val="003B770A"/>
    <w:rsid w:val="003B77DD"/>
    <w:rsid w:val="003B7A9E"/>
    <w:rsid w:val="003B7E99"/>
    <w:rsid w:val="003C00AA"/>
    <w:rsid w:val="003C08B0"/>
    <w:rsid w:val="003C0F2A"/>
    <w:rsid w:val="003C15F8"/>
    <w:rsid w:val="003C1801"/>
    <w:rsid w:val="003C1B97"/>
    <w:rsid w:val="003C1F69"/>
    <w:rsid w:val="003C24CE"/>
    <w:rsid w:val="003C2A17"/>
    <w:rsid w:val="003C2DCD"/>
    <w:rsid w:val="003C2EDC"/>
    <w:rsid w:val="003C317F"/>
    <w:rsid w:val="003C3477"/>
    <w:rsid w:val="003C37E1"/>
    <w:rsid w:val="003C3AAA"/>
    <w:rsid w:val="003C3E69"/>
    <w:rsid w:val="003C4A70"/>
    <w:rsid w:val="003C52C8"/>
    <w:rsid w:val="003C5B2C"/>
    <w:rsid w:val="003C5F8B"/>
    <w:rsid w:val="003C60AB"/>
    <w:rsid w:val="003C65E3"/>
    <w:rsid w:val="003C65E8"/>
    <w:rsid w:val="003D02EA"/>
    <w:rsid w:val="003D0324"/>
    <w:rsid w:val="003D107A"/>
    <w:rsid w:val="003D16F1"/>
    <w:rsid w:val="003D192C"/>
    <w:rsid w:val="003D1EFF"/>
    <w:rsid w:val="003D27BF"/>
    <w:rsid w:val="003D3077"/>
    <w:rsid w:val="003D32A1"/>
    <w:rsid w:val="003D3D03"/>
    <w:rsid w:val="003D3F25"/>
    <w:rsid w:val="003D4259"/>
    <w:rsid w:val="003D4388"/>
    <w:rsid w:val="003D48F2"/>
    <w:rsid w:val="003D503F"/>
    <w:rsid w:val="003D532B"/>
    <w:rsid w:val="003D537F"/>
    <w:rsid w:val="003D5512"/>
    <w:rsid w:val="003D5BA1"/>
    <w:rsid w:val="003D7830"/>
    <w:rsid w:val="003D794C"/>
    <w:rsid w:val="003D7B3B"/>
    <w:rsid w:val="003D7F49"/>
    <w:rsid w:val="003E1491"/>
    <w:rsid w:val="003E16B9"/>
    <w:rsid w:val="003E1C17"/>
    <w:rsid w:val="003E3345"/>
    <w:rsid w:val="003E33AB"/>
    <w:rsid w:val="003E3631"/>
    <w:rsid w:val="003E36BF"/>
    <w:rsid w:val="003E3B4A"/>
    <w:rsid w:val="003E45F5"/>
    <w:rsid w:val="003E50DD"/>
    <w:rsid w:val="003E5333"/>
    <w:rsid w:val="003E54A3"/>
    <w:rsid w:val="003E54BF"/>
    <w:rsid w:val="003E70BE"/>
    <w:rsid w:val="003E71F6"/>
    <w:rsid w:val="003E7F83"/>
    <w:rsid w:val="003E7FB8"/>
    <w:rsid w:val="003F011D"/>
    <w:rsid w:val="003F0333"/>
    <w:rsid w:val="003F068F"/>
    <w:rsid w:val="003F1210"/>
    <w:rsid w:val="003F1239"/>
    <w:rsid w:val="003F1240"/>
    <w:rsid w:val="003F1275"/>
    <w:rsid w:val="003F185A"/>
    <w:rsid w:val="003F20FF"/>
    <w:rsid w:val="003F2512"/>
    <w:rsid w:val="003F26DA"/>
    <w:rsid w:val="003F362F"/>
    <w:rsid w:val="003F490C"/>
    <w:rsid w:val="003F50DC"/>
    <w:rsid w:val="003F51B9"/>
    <w:rsid w:val="003F540F"/>
    <w:rsid w:val="003F56AC"/>
    <w:rsid w:val="003F699B"/>
    <w:rsid w:val="003F7195"/>
    <w:rsid w:val="003F71EE"/>
    <w:rsid w:val="003F73ED"/>
    <w:rsid w:val="003F760D"/>
    <w:rsid w:val="003F7FE5"/>
    <w:rsid w:val="004001A0"/>
    <w:rsid w:val="00400828"/>
    <w:rsid w:val="0040091D"/>
    <w:rsid w:val="00401088"/>
    <w:rsid w:val="00401532"/>
    <w:rsid w:val="00401F32"/>
    <w:rsid w:val="0040239B"/>
    <w:rsid w:val="00402A4E"/>
    <w:rsid w:val="004033F1"/>
    <w:rsid w:val="00403CEA"/>
    <w:rsid w:val="00403F9B"/>
    <w:rsid w:val="0040433B"/>
    <w:rsid w:val="00404467"/>
    <w:rsid w:val="00404F70"/>
    <w:rsid w:val="004052FE"/>
    <w:rsid w:val="004070FC"/>
    <w:rsid w:val="0040728C"/>
    <w:rsid w:val="00407934"/>
    <w:rsid w:val="004103AF"/>
    <w:rsid w:val="0041041A"/>
    <w:rsid w:val="004108A6"/>
    <w:rsid w:val="00411577"/>
    <w:rsid w:val="00411D01"/>
    <w:rsid w:val="004123E7"/>
    <w:rsid w:val="0041339C"/>
    <w:rsid w:val="004143AC"/>
    <w:rsid w:val="0041489A"/>
    <w:rsid w:val="00415060"/>
    <w:rsid w:val="004151D2"/>
    <w:rsid w:val="00415BF9"/>
    <w:rsid w:val="00415FAA"/>
    <w:rsid w:val="0041614B"/>
    <w:rsid w:val="0041633F"/>
    <w:rsid w:val="00416EA0"/>
    <w:rsid w:val="004177B8"/>
    <w:rsid w:val="004178C8"/>
    <w:rsid w:val="004200FD"/>
    <w:rsid w:val="0042074B"/>
    <w:rsid w:val="00420783"/>
    <w:rsid w:val="004210EA"/>
    <w:rsid w:val="00421164"/>
    <w:rsid w:val="004211F7"/>
    <w:rsid w:val="004212FD"/>
    <w:rsid w:val="0042165B"/>
    <w:rsid w:val="00421B38"/>
    <w:rsid w:val="00421BD5"/>
    <w:rsid w:val="00421DF2"/>
    <w:rsid w:val="00421F7C"/>
    <w:rsid w:val="0042213C"/>
    <w:rsid w:val="00422654"/>
    <w:rsid w:val="00422E4C"/>
    <w:rsid w:val="0042436C"/>
    <w:rsid w:val="004244EC"/>
    <w:rsid w:val="00424774"/>
    <w:rsid w:val="00424862"/>
    <w:rsid w:val="004249D7"/>
    <w:rsid w:val="00424F9F"/>
    <w:rsid w:val="00425472"/>
    <w:rsid w:val="00425733"/>
    <w:rsid w:val="004259FB"/>
    <w:rsid w:val="00426422"/>
    <w:rsid w:val="00426A45"/>
    <w:rsid w:val="00426BC4"/>
    <w:rsid w:val="00426DD5"/>
    <w:rsid w:val="00427A72"/>
    <w:rsid w:val="00427F7C"/>
    <w:rsid w:val="00427FF9"/>
    <w:rsid w:val="004310AE"/>
    <w:rsid w:val="00431326"/>
    <w:rsid w:val="004321A6"/>
    <w:rsid w:val="00432891"/>
    <w:rsid w:val="00432A6A"/>
    <w:rsid w:val="00432A81"/>
    <w:rsid w:val="00432D95"/>
    <w:rsid w:val="004330F6"/>
    <w:rsid w:val="00433366"/>
    <w:rsid w:val="004335DC"/>
    <w:rsid w:val="00433697"/>
    <w:rsid w:val="00433F9D"/>
    <w:rsid w:val="004341B7"/>
    <w:rsid w:val="004347F9"/>
    <w:rsid w:val="00434802"/>
    <w:rsid w:val="00435534"/>
    <w:rsid w:val="00435700"/>
    <w:rsid w:val="004357D2"/>
    <w:rsid w:val="004359B2"/>
    <w:rsid w:val="00436254"/>
    <w:rsid w:val="00436638"/>
    <w:rsid w:val="0043665E"/>
    <w:rsid w:val="00436BFE"/>
    <w:rsid w:val="00436D0A"/>
    <w:rsid w:val="00436F4A"/>
    <w:rsid w:val="00437F66"/>
    <w:rsid w:val="004403A8"/>
    <w:rsid w:val="004405DE"/>
    <w:rsid w:val="004416A3"/>
    <w:rsid w:val="004417F7"/>
    <w:rsid w:val="00441908"/>
    <w:rsid w:val="0044230D"/>
    <w:rsid w:val="004426CC"/>
    <w:rsid w:val="00442A01"/>
    <w:rsid w:val="00442C6D"/>
    <w:rsid w:val="0044322D"/>
    <w:rsid w:val="00443A8E"/>
    <w:rsid w:val="004446CE"/>
    <w:rsid w:val="004448EC"/>
    <w:rsid w:val="004452DA"/>
    <w:rsid w:val="00445821"/>
    <w:rsid w:val="004460C9"/>
    <w:rsid w:val="00446165"/>
    <w:rsid w:val="00446916"/>
    <w:rsid w:val="00446D6D"/>
    <w:rsid w:val="00447449"/>
    <w:rsid w:val="004475E0"/>
    <w:rsid w:val="00447A43"/>
    <w:rsid w:val="0045059F"/>
    <w:rsid w:val="0045062F"/>
    <w:rsid w:val="00452024"/>
    <w:rsid w:val="00452114"/>
    <w:rsid w:val="0045221A"/>
    <w:rsid w:val="004528F9"/>
    <w:rsid w:val="0045386E"/>
    <w:rsid w:val="00453C14"/>
    <w:rsid w:val="0045429D"/>
    <w:rsid w:val="0045431D"/>
    <w:rsid w:val="004547B3"/>
    <w:rsid w:val="00454874"/>
    <w:rsid w:val="004548E0"/>
    <w:rsid w:val="0045503F"/>
    <w:rsid w:val="004552EC"/>
    <w:rsid w:val="0045545B"/>
    <w:rsid w:val="00455512"/>
    <w:rsid w:val="004561DF"/>
    <w:rsid w:val="004567C2"/>
    <w:rsid w:val="00456DF0"/>
    <w:rsid w:val="00456FF1"/>
    <w:rsid w:val="004574EF"/>
    <w:rsid w:val="00457680"/>
    <w:rsid w:val="00457A05"/>
    <w:rsid w:val="00457A8C"/>
    <w:rsid w:val="00461063"/>
    <w:rsid w:val="0046106A"/>
    <w:rsid w:val="00461BC6"/>
    <w:rsid w:val="004624FE"/>
    <w:rsid w:val="0046286C"/>
    <w:rsid w:val="00463549"/>
    <w:rsid w:val="00463606"/>
    <w:rsid w:val="00463CFF"/>
    <w:rsid w:val="0046462C"/>
    <w:rsid w:val="004648E6"/>
    <w:rsid w:val="0046496C"/>
    <w:rsid w:val="004653D0"/>
    <w:rsid w:val="00465895"/>
    <w:rsid w:val="00466A62"/>
    <w:rsid w:val="00466CC1"/>
    <w:rsid w:val="00466FDF"/>
    <w:rsid w:val="0046781B"/>
    <w:rsid w:val="00467B95"/>
    <w:rsid w:val="00467D09"/>
    <w:rsid w:val="00467D45"/>
    <w:rsid w:val="00470101"/>
    <w:rsid w:val="004701EE"/>
    <w:rsid w:val="004703F9"/>
    <w:rsid w:val="00470A67"/>
    <w:rsid w:val="004713EF"/>
    <w:rsid w:val="00471660"/>
    <w:rsid w:val="00471A18"/>
    <w:rsid w:val="00471AF0"/>
    <w:rsid w:val="00471CD4"/>
    <w:rsid w:val="00472352"/>
    <w:rsid w:val="0047251F"/>
    <w:rsid w:val="00472712"/>
    <w:rsid w:val="00472882"/>
    <w:rsid w:val="004735C7"/>
    <w:rsid w:val="004737C0"/>
    <w:rsid w:val="00473ED4"/>
    <w:rsid w:val="004759AC"/>
    <w:rsid w:val="00475D91"/>
    <w:rsid w:val="00475FCE"/>
    <w:rsid w:val="0047776A"/>
    <w:rsid w:val="004779C4"/>
    <w:rsid w:val="004779D4"/>
    <w:rsid w:val="00477EBB"/>
    <w:rsid w:val="00477F41"/>
    <w:rsid w:val="00480139"/>
    <w:rsid w:val="00480602"/>
    <w:rsid w:val="00480BE3"/>
    <w:rsid w:val="00480FA9"/>
    <w:rsid w:val="00481EBF"/>
    <w:rsid w:val="00481F6C"/>
    <w:rsid w:val="004823F7"/>
    <w:rsid w:val="00482512"/>
    <w:rsid w:val="00482597"/>
    <w:rsid w:val="00482BC8"/>
    <w:rsid w:val="00482D5B"/>
    <w:rsid w:val="00482E1C"/>
    <w:rsid w:val="00483466"/>
    <w:rsid w:val="00484811"/>
    <w:rsid w:val="004848C8"/>
    <w:rsid w:val="004849F0"/>
    <w:rsid w:val="00484C0E"/>
    <w:rsid w:val="00485256"/>
    <w:rsid w:val="00485AFA"/>
    <w:rsid w:val="00485B79"/>
    <w:rsid w:val="0048659F"/>
    <w:rsid w:val="004874CE"/>
    <w:rsid w:val="00490786"/>
    <w:rsid w:val="00490912"/>
    <w:rsid w:val="00490ABD"/>
    <w:rsid w:val="00490F81"/>
    <w:rsid w:val="00490FC7"/>
    <w:rsid w:val="00491028"/>
    <w:rsid w:val="00491422"/>
    <w:rsid w:val="00491A15"/>
    <w:rsid w:val="00491A8E"/>
    <w:rsid w:val="00491B05"/>
    <w:rsid w:val="00492F8A"/>
    <w:rsid w:val="00494D5C"/>
    <w:rsid w:val="00494DC3"/>
    <w:rsid w:val="00494E12"/>
    <w:rsid w:val="00496658"/>
    <w:rsid w:val="0049678E"/>
    <w:rsid w:val="00496976"/>
    <w:rsid w:val="004A02C6"/>
    <w:rsid w:val="004A0930"/>
    <w:rsid w:val="004A0D52"/>
    <w:rsid w:val="004A108B"/>
    <w:rsid w:val="004A1452"/>
    <w:rsid w:val="004A21B8"/>
    <w:rsid w:val="004A26E1"/>
    <w:rsid w:val="004A29D0"/>
    <w:rsid w:val="004A302B"/>
    <w:rsid w:val="004A35C7"/>
    <w:rsid w:val="004A3A89"/>
    <w:rsid w:val="004A4716"/>
    <w:rsid w:val="004A4932"/>
    <w:rsid w:val="004A5D72"/>
    <w:rsid w:val="004A627E"/>
    <w:rsid w:val="004A6EA7"/>
    <w:rsid w:val="004B00FB"/>
    <w:rsid w:val="004B167B"/>
    <w:rsid w:val="004B16EB"/>
    <w:rsid w:val="004B18D4"/>
    <w:rsid w:val="004B2260"/>
    <w:rsid w:val="004B2D23"/>
    <w:rsid w:val="004B3352"/>
    <w:rsid w:val="004B352E"/>
    <w:rsid w:val="004B3F99"/>
    <w:rsid w:val="004B41E7"/>
    <w:rsid w:val="004B455F"/>
    <w:rsid w:val="004B48DB"/>
    <w:rsid w:val="004B4AF1"/>
    <w:rsid w:val="004B4F5B"/>
    <w:rsid w:val="004B503A"/>
    <w:rsid w:val="004B5481"/>
    <w:rsid w:val="004B5CDB"/>
    <w:rsid w:val="004B62FE"/>
    <w:rsid w:val="004B6715"/>
    <w:rsid w:val="004B7869"/>
    <w:rsid w:val="004C010D"/>
    <w:rsid w:val="004C0D3A"/>
    <w:rsid w:val="004C1ECA"/>
    <w:rsid w:val="004C4D94"/>
    <w:rsid w:val="004C4E66"/>
    <w:rsid w:val="004C5AD4"/>
    <w:rsid w:val="004C61D7"/>
    <w:rsid w:val="004C6EFA"/>
    <w:rsid w:val="004C7146"/>
    <w:rsid w:val="004C76A9"/>
    <w:rsid w:val="004C7FC1"/>
    <w:rsid w:val="004D0141"/>
    <w:rsid w:val="004D02CD"/>
    <w:rsid w:val="004D0979"/>
    <w:rsid w:val="004D09A2"/>
    <w:rsid w:val="004D0C7A"/>
    <w:rsid w:val="004D1929"/>
    <w:rsid w:val="004D205A"/>
    <w:rsid w:val="004D2559"/>
    <w:rsid w:val="004D3348"/>
    <w:rsid w:val="004D34EF"/>
    <w:rsid w:val="004D3710"/>
    <w:rsid w:val="004D3A54"/>
    <w:rsid w:val="004D3D7D"/>
    <w:rsid w:val="004D4468"/>
    <w:rsid w:val="004D4B32"/>
    <w:rsid w:val="004D5BBD"/>
    <w:rsid w:val="004D68F1"/>
    <w:rsid w:val="004D702E"/>
    <w:rsid w:val="004D7105"/>
    <w:rsid w:val="004D780E"/>
    <w:rsid w:val="004E0B62"/>
    <w:rsid w:val="004E11FC"/>
    <w:rsid w:val="004E12FF"/>
    <w:rsid w:val="004E2097"/>
    <w:rsid w:val="004E223F"/>
    <w:rsid w:val="004E2391"/>
    <w:rsid w:val="004E24D6"/>
    <w:rsid w:val="004E2640"/>
    <w:rsid w:val="004E2823"/>
    <w:rsid w:val="004E292F"/>
    <w:rsid w:val="004E2B39"/>
    <w:rsid w:val="004E2CD5"/>
    <w:rsid w:val="004E30E2"/>
    <w:rsid w:val="004E336A"/>
    <w:rsid w:val="004E3A93"/>
    <w:rsid w:val="004E42BA"/>
    <w:rsid w:val="004E42E9"/>
    <w:rsid w:val="004E4751"/>
    <w:rsid w:val="004E4BEF"/>
    <w:rsid w:val="004E4E45"/>
    <w:rsid w:val="004E4F02"/>
    <w:rsid w:val="004E571D"/>
    <w:rsid w:val="004E5875"/>
    <w:rsid w:val="004E62C1"/>
    <w:rsid w:val="004E69DB"/>
    <w:rsid w:val="004E6B0A"/>
    <w:rsid w:val="004F020E"/>
    <w:rsid w:val="004F0246"/>
    <w:rsid w:val="004F0767"/>
    <w:rsid w:val="004F1114"/>
    <w:rsid w:val="004F1C96"/>
    <w:rsid w:val="004F1DCB"/>
    <w:rsid w:val="004F2B82"/>
    <w:rsid w:val="004F369E"/>
    <w:rsid w:val="004F387F"/>
    <w:rsid w:val="004F452A"/>
    <w:rsid w:val="004F4B47"/>
    <w:rsid w:val="004F50F5"/>
    <w:rsid w:val="004F5165"/>
    <w:rsid w:val="004F5957"/>
    <w:rsid w:val="004F6863"/>
    <w:rsid w:val="004F69A3"/>
    <w:rsid w:val="004F6F72"/>
    <w:rsid w:val="005007D0"/>
    <w:rsid w:val="00501F0F"/>
    <w:rsid w:val="005023BC"/>
    <w:rsid w:val="00502438"/>
    <w:rsid w:val="0050335C"/>
    <w:rsid w:val="00503707"/>
    <w:rsid w:val="005037E3"/>
    <w:rsid w:val="0050496A"/>
    <w:rsid w:val="00504DBA"/>
    <w:rsid w:val="00504DD7"/>
    <w:rsid w:val="00504E7A"/>
    <w:rsid w:val="00505173"/>
    <w:rsid w:val="00505F1A"/>
    <w:rsid w:val="005065AB"/>
    <w:rsid w:val="00506866"/>
    <w:rsid w:val="00506FF7"/>
    <w:rsid w:val="005073C0"/>
    <w:rsid w:val="00507401"/>
    <w:rsid w:val="00507453"/>
    <w:rsid w:val="00507A6A"/>
    <w:rsid w:val="00510A6B"/>
    <w:rsid w:val="00510FA6"/>
    <w:rsid w:val="005113C9"/>
    <w:rsid w:val="00511A1A"/>
    <w:rsid w:val="00511A4C"/>
    <w:rsid w:val="00511F1A"/>
    <w:rsid w:val="00512196"/>
    <w:rsid w:val="00512AF8"/>
    <w:rsid w:val="00512C75"/>
    <w:rsid w:val="00512D18"/>
    <w:rsid w:val="0051329F"/>
    <w:rsid w:val="005132B1"/>
    <w:rsid w:val="005138DE"/>
    <w:rsid w:val="00513C90"/>
    <w:rsid w:val="00513D14"/>
    <w:rsid w:val="00513D3B"/>
    <w:rsid w:val="00513D6F"/>
    <w:rsid w:val="00513E5C"/>
    <w:rsid w:val="005144F3"/>
    <w:rsid w:val="005146F8"/>
    <w:rsid w:val="005149EC"/>
    <w:rsid w:val="005151DD"/>
    <w:rsid w:val="00515AB1"/>
    <w:rsid w:val="005161E2"/>
    <w:rsid w:val="00516E86"/>
    <w:rsid w:val="005172AE"/>
    <w:rsid w:val="00517959"/>
    <w:rsid w:val="00517BC0"/>
    <w:rsid w:val="00520A95"/>
    <w:rsid w:val="005218B2"/>
    <w:rsid w:val="00521C19"/>
    <w:rsid w:val="00522F43"/>
    <w:rsid w:val="00523020"/>
    <w:rsid w:val="00523057"/>
    <w:rsid w:val="00523112"/>
    <w:rsid w:val="005244F5"/>
    <w:rsid w:val="0052451B"/>
    <w:rsid w:val="0052473B"/>
    <w:rsid w:val="00524D2F"/>
    <w:rsid w:val="0052509A"/>
    <w:rsid w:val="0052630F"/>
    <w:rsid w:val="00526F0E"/>
    <w:rsid w:val="00526F50"/>
    <w:rsid w:val="00527094"/>
    <w:rsid w:val="00527805"/>
    <w:rsid w:val="00527E13"/>
    <w:rsid w:val="005303F6"/>
    <w:rsid w:val="005304FA"/>
    <w:rsid w:val="00530C97"/>
    <w:rsid w:val="00530E65"/>
    <w:rsid w:val="005313B7"/>
    <w:rsid w:val="00531FDE"/>
    <w:rsid w:val="005320BE"/>
    <w:rsid w:val="00533762"/>
    <w:rsid w:val="00533A99"/>
    <w:rsid w:val="00533C93"/>
    <w:rsid w:val="00535D20"/>
    <w:rsid w:val="00535F4D"/>
    <w:rsid w:val="00536103"/>
    <w:rsid w:val="005367C3"/>
    <w:rsid w:val="00537A0F"/>
    <w:rsid w:val="00540117"/>
    <w:rsid w:val="00540180"/>
    <w:rsid w:val="00540BEB"/>
    <w:rsid w:val="00540FA2"/>
    <w:rsid w:val="00541A89"/>
    <w:rsid w:val="005427EE"/>
    <w:rsid w:val="00542E61"/>
    <w:rsid w:val="0054330C"/>
    <w:rsid w:val="005435BB"/>
    <w:rsid w:val="00543751"/>
    <w:rsid w:val="00544026"/>
    <w:rsid w:val="0054434C"/>
    <w:rsid w:val="00544D38"/>
    <w:rsid w:val="00544EEF"/>
    <w:rsid w:val="00544F31"/>
    <w:rsid w:val="005455D7"/>
    <w:rsid w:val="00545816"/>
    <w:rsid w:val="0054657F"/>
    <w:rsid w:val="00546E0D"/>
    <w:rsid w:val="00547155"/>
    <w:rsid w:val="005473C7"/>
    <w:rsid w:val="0054775E"/>
    <w:rsid w:val="00550551"/>
    <w:rsid w:val="005507E6"/>
    <w:rsid w:val="00550B45"/>
    <w:rsid w:val="00550C8C"/>
    <w:rsid w:val="00551594"/>
    <w:rsid w:val="00551C8B"/>
    <w:rsid w:val="00553022"/>
    <w:rsid w:val="0055321A"/>
    <w:rsid w:val="005542B6"/>
    <w:rsid w:val="005548A8"/>
    <w:rsid w:val="0055498C"/>
    <w:rsid w:val="005558D6"/>
    <w:rsid w:val="0055659A"/>
    <w:rsid w:val="00556698"/>
    <w:rsid w:val="005569E0"/>
    <w:rsid w:val="00556A9A"/>
    <w:rsid w:val="00557382"/>
    <w:rsid w:val="005575BF"/>
    <w:rsid w:val="00557D3C"/>
    <w:rsid w:val="005608BD"/>
    <w:rsid w:val="00560A86"/>
    <w:rsid w:val="00560E60"/>
    <w:rsid w:val="00562506"/>
    <w:rsid w:val="00562988"/>
    <w:rsid w:val="00562ECA"/>
    <w:rsid w:val="00563236"/>
    <w:rsid w:val="00563685"/>
    <w:rsid w:val="00563FE8"/>
    <w:rsid w:val="005640B7"/>
    <w:rsid w:val="00564DAE"/>
    <w:rsid w:val="0056518C"/>
    <w:rsid w:val="0056570B"/>
    <w:rsid w:val="00565C85"/>
    <w:rsid w:val="00565FA5"/>
    <w:rsid w:val="005669AB"/>
    <w:rsid w:val="00566A2C"/>
    <w:rsid w:val="00567B6E"/>
    <w:rsid w:val="00570194"/>
    <w:rsid w:val="00570828"/>
    <w:rsid w:val="00570F94"/>
    <w:rsid w:val="005713E5"/>
    <w:rsid w:val="00571407"/>
    <w:rsid w:val="0057180F"/>
    <w:rsid w:val="00571EC3"/>
    <w:rsid w:val="0057229E"/>
    <w:rsid w:val="00572C8E"/>
    <w:rsid w:val="00573541"/>
    <w:rsid w:val="00573673"/>
    <w:rsid w:val="0057404B"/>
    <w:rsid w:val="0057427C"/>
    <w:rsid w:val="00574782"/>
    <w:rsid w:val="005748C6"/>
    <w:rsid w:val="005751B9"/>
    <w:rsid w:val="00575D91"/>
    <w:rsid w:val="0057632D"/>
    <w:rsid w:val="005765F3"/>
    <w:rsid w:val="00576705"/>
    <w:rsid w:val="00576D86"/>
    <w:rsid w:val="0057703E"/>
    <w:rsid w:val="00577496"/>
    <w:rsid w:val="005774CB"/>
    <w:rsid w:val="00577F39"/>
    <w:rsid w:val="005806AF"/>
    <w:rsid w:val="00580D23"/>
    <w:rsid w:val="00580F08"/>
    <w:rsid w:val="00580FC8"/>
    <w:rsid w:val="005818F2"/>
    <w:rsid w:val="0058237B"/>
    <w:rsid w:val="00582675"/>
    <w:rsid w:val="00583352"/>
    <w:rsid w:val="005835F9"/>
    <w:rsid w:val="0058360F"/>
    <w:rsid w:val="005836EA"/>
    <w:rsid w:val="00583A61"/>
    <w:rsid w:val="00584068"/>
    <w:rsid w:val="005840A1"/>
    <w:rsid w:val="005841D3"/>
    <w:rsid w:val="00584493"/>
    <w:rsid w:val="0058499B"/>
    <w:rsid w:val="00584D44"/>
    <w:rsid w:val="005851DB"/>
    <w:rsid w:val="0058581E"/>
    <w:rsid w:val="00585D3A"/>
    <w:rsid w:val="00585F9C"/>
    <w:rsid w:val="0058619A"/>
    <w:rsid w:val="00586B29"/>
    <w:rsid w:val="00586E28"/>
    <w:rsid w:val="005875E1"/>
    <w:rsid w:val="00590822"/>
    <w:rsid w:val="00590A04"/>
    <w:rsid w:val="00591785"/>
    <w:rsid w:val="00591C00"/>
    <w:rsid w:val="005921A1"/>
    <w:rsid w:val="0059276E"/>
    <w:rsid w:val="00592C15"/>
    <w:rsid w:val="0059366B"/>
    <w:rsid w:val="005940BC"/>
    <w:rsid w:val="005944DE"/>
    <w:rsid w:val="00594E99"/>
    <w:rsid w:val="005958C1"/>
    <w:rsid w:val="00595C75"/>
    <w:rsid w:val="00595ED2"/>
    <w:rsid w:val="0059620B"/>
    <w:rsid w:val="0059682E"/>
    <w:rsid w:val="00596F92"/>
    <w:rsid w:val="005970F3"/>
    <w:rsid w:val="005A07E6"/>
    <w:rsid w:val="005A0A3B"/>
    <w:rsid w:val="005A1FA1"/>
    <w:rsid w:val="005A22FA"/>
    <w:rsid w:val="005A2BD7"/>
    <w:rsid w:val="005A37F9"/>
    <w:rsid w:val="005A3CAB"/>
    <w:rsid w:val="005A47DB"/>
    <w:rsid w:val="005A498F"/>
    <w:rsid w:val="005A5377"/>
    <w:rsid w:val="005A5D19"/>
    <w:rsid w:val="005A5F11"/>
    <w:rsid w:val="005A5F94"/>
    <w:rsid w:val="005A61AE"/>
    <w:rsid w:val="005A62BF"/>
    <w:rsid w:val="005A67F2"/>
    <w:rsid w:val="005A6FAA"/>
    <w:rsid w:val="005A796D"/>
    <w:rsid w:val="005B02F2"/>
    <w:rsid w:val="005B0BA8"/>
    <w:rsid w:val="005B10E8"/>
    <w:rsid w:val="005B1D1E"/>
    <w:rsid w:val="005B20C7"/>
    <w:rsid w:val="005B23FB"/>
    <w:rsid w:val="005B2B56"/>
    <w:rsid w:val="005B2EF8"/>
    <w:rsid w:val="005B358E"/>
    <w:rsid w:val="005B3988"/>
    <w:rsid w:val="005B4F3C"/>
    <w:rsid w:val="005B5106"/>
    <w:rsid w:val="005B5131"/>
    <w:rsid w:val="005B59C9"/>
    <w:rsid w:val="005B6C66"/>
    <w:rsid w:val="005B716F"/>
    <w:rsid w:val="005B7392"/>
    <w:rsid w:val="005B7937"/>
    <w:rsid w:val="005C013F"/>
    <w:rsid w:val="005C0822"/>
    <w:rsid w:val="005C0920"/>
    <w:rsid w:val="005C0E99"/>
    <w:rsid w:val="005C11B2"/>
    <w:rsid w:val="005C12BC"/>
    <w:rsid w:val="005C18BD"/>
    <w:rsid w:val="005C1F08"/>
    <w:rsid w:val="005C263B"/>
    <w:rsid w:val="005C2685"/>
    <w:rsid w:val="005C2EC5"/>
    <w:rsid w:val="005C321F"/>
    <w:rsid w:val="005C384F"/>
    <w:rsid w:val="005C52F8"/>
    <w:rsid w:val="005C5AAE"/>
    <w:rsid w:val="005C63B3"/>
    <w:rsid w:val="005C6CA7"/>
    <w:rsid w:val="005C6FC5"/>
    <w:rsid w:val="005C70AD"/>
    <w:rsid w:val="005C7405"/>
    <w:rsid w:val="005C7753"/>
    <w:rsid w:val="005C77F8"/>
    <w:rsid w:val="005D0015"/>
    <w:rsid w:val="005D0929"/>
    <w:rsid w:val="005D0AF5"/>
    <w:rsid w:val="005D0DEC"/>
    <w:rsid w:val="005D1007"/>
    <w:rsid w:val="005D1E2C"/>
    <w:rsid w:val="005D2268"/>
    <w:rsid w:val="005D2610"/>
    <w:rsid w:val="005D2841"/>
    <w:rsid w:val="005D2EDC"/>
    <w:rsid w:val="005D30AD"/>
    <w:rsid w:val="005D3197"/>
    <w:rsid w:val="005D33BE"/>
    <w:rsid w:val="005D4068"/>
    <w:rsid w:val="005D45EC"/>
    <w:rsid w:val="005D47CF"/>
    <w:rsid w:val="005D578A"/>
    <w:rsid w:val="005D5CA6"/>
    <w:rsid w:val="005D5CCC"/>
    <w:rsid w:val="005D65DA"/>
    <w:rsid w:val="005D6CBD"/>
    <w:rsid w:val="005D6D62"/>
    <w:rsid w:val="005D6FAA"/>
    <w:rsid w:val="005D74AF"/>
    <w:rsid w:val="005D777F"/>
    <w:rsid w:val="005E0AB5"/>
    <w:rsid w:val="005E0D4E"/>
    <w:rsid w:val="005E1105"/>
    <w:rsid w:val="005E153B"/>
    <w:rsid w:val="005E1729"/>
    <w:rsid w:val="005E196D"/>
    <w:rsid w:val="005E19B1"/>
    <w:rsid w:val="005E1E26"/>
    <w:rsid w:val="005E22AF"/>
    <w:rsid w:val="005E23C6"/>
    <w:rsid w:val="005E2B18"/>
    <w:rsid w:val="005E2E55"/>
    <w:rsid w:val="005E32FD"/>
    <w:rsid w:val="005E33DD"/>
    <w:rsid w:val="005E35F8"/>
    <w:rsid w:val="005E3600"/>
    <w:rsid w:val="005E3867"/>
    <w:rsid w:val="005E389C"/>
    <w:rsid w:val="005E4BDB"/>
    <w:rsid w:val="005E5052"/>
    <w:rsid w:val="005E5B44"/>
    <w:rsid w:val="005E5D1C"/>
    <w:rsid w:val="005E6620"/>
    <w:rsid w:val="005E7329"/>
    <w:rsid w:val="005E74AA"/>
    <w:rsid w:val="005E7E13"/>
    <w:rsid w:val="005F0AB3"/>
    <w:rsid w:val="005F0E15"/>
    <w:rsid w:val="005F14E5"/>
    <w:rsid w:val="005F15F2"/>
    <w:rsid w:val="005F1BEC"/>
    <w:rsid w:val="005F1FE2"/>
    <w:rsid w:val="005F328F"/>
    <w:rsid w:val="005F39D6"/>
    <w:rsid w:val="005F452F"/>
    <w:rsid w:val="005F4766"/>
    <w:rsid w:val="005F58EB"/>
    <w:rsid w:val="005F59BE"/>
    <w:rsid w:val="005F59D6"/>
    <w:rsid w:val="005F61CD"/>
    <w:rsid w:val="005F6919"/>
    <w:rsid w:val="0060072B"/>
    <w:rsid w:val="00600B44"/>
    <w:rsid w:val="006023FA"/>
    <w:rsid w:val="006026C0"/>
    <w:rsid w:val="00602704"/>
    <w:rsid w:val="0060286B"/>
    <w:rsid w:val="006029DA"/>
    <w:rsid w:val="00602A64"/>
    <w:rsid w:val="00602C6B"/>
    <w:rsid w:val="00604E2F"/>
    <w:rsid w:val="00605172"/>
    <w:rsid w:val="0060569F"/>
    <w:rsid w:val="00605EBC"/>
    <w:rsid w:val="0060690A"/>
    <w:rsid w:val="00607A05"/>
    <w:rsid w:val="00607EBF"/>
    <w:rsid w:val="006102CE"/>
    <w:rsid w:val="006103EA"/>
    <w:rsid w:val="00610E3D"/>
    <w:rsid w:val="00612B97"/>
    <w:rsid w:val="00612CD3"/>
    <w:rsid w:val="006133C9"/>
    <w:rsid w:val="006136A3"/>
    <w:rsid w:val="00613A74"/>
    <w:rsid w:val="00613B1C"/>
    <w:rsid w:val="0061433A"/>
    <w:rsid w:val="0061496C"/>
    <w:rsid w:val="00614979"/>
    <w:rsid w:val="00614AF2"/>
    <w:rsid w:val="00615524"/>
    <w:rsid w:val="0061590E"/>
    <w:rsid w:val="00615A99"/>
    <w:rsid w:val="00615CEE"/>
    <w:rsid w:val="00615F46"/>
    <w:rsid w:val="00616820"/>
    <w:rsid w:val="006170FE"/>
    <w:rsid w:val="00617E54"/>
    <w:rsid w:val="00617F7B"/>
    <w:rsid w:val="00620876"/>
    <w:rsid w:val="00620B3F"/>
    <w:rsid w:val="00622065"/>
    <w:rsid w:val="00622298"/>
    <w:rsid w:val="0062270B"/>
    <w:rsid w:val="00622B35"/>
    <w:rsid w:val="00623440"/>
    <w:rsid w:val="00623D61"/>
    <w:rsid w:val="00623D6B"/>
    <w:rsid w:val="00623FBE"/>
    <w:rsid w:val="006242A9"/>
    <w:rsid w:val="00624C8E"/>
    <w:rsid w:val="006256C8"/>
    <w:rsid w:val="00625D2D"/>
    <w:rsid w:val="006265FB"/>
    <w:rsid w:val="006265FC"/>
    <w:rsid w:val="00626C0B"/>
    <w:rsid w:val="006272B6"/>
    <w:rsid w:val="00627D79"/>
    <w:rsid w:val="00630215"/>
    <w:rsid w:val="006309C0"/>
    <w:rsid w:val="00630AAF"/>
    <w:rsid w:val="00630C32"/>
    <w:rsid w:val="00631359"/>
    <w:rsid w:val="00631398"/>
    <w:rsid w:val="00631C69"/>
    <w:rsid w:val="00632A21"/>
    <w:rsid w:val="006334C9"/>
    <w:rsid w:val="00633733"/>
    <w:rsid w:val="00633746"/>
    <w:rsid w:val="00633A50"/>
    <w:rsid w:val="00633C8F"/>
    <w:rsid w:val="00633EEB"/>
    <w:rsid w:val="00634492"/>
    <w:rsid w:val="0063493E"/>
    <w:rsid w:val="00634B84"/>
    <w:rsid w:val="00634D33"/>
    <w:rsid w:val="00635C37"/>
    <w:rsid w:val="0063635B"/>
    <w:rsid w:val="00636941"/>
    <w:rsid w:val="00636A86"/>
    <w:rsid w:val="006370BE"/>
    <w:rsid w:val="006374E6"/>
    <w:rsid w:val="0064052B"/>
    <w:rsid w:val="0064189A"/>
    <w:rsid w:val="00642B95"/>
    <w:rsid w:val="00642CA8"/>
    <w:rsid w:val="00643016"/>
    <w:rsid w:val="0064327F"/>
    <w:rsid w:val="00643C10"/>
    <w:rsid w:val="00643DF3"/>
    <w:rsid w:val="00643E7E"/>
    <w:rsid w:val="00643EF5"/>
    <w:rsid w:val="0064435D"/>
    <w:rsid w:val="00645886"/>
    <w:rsid w:val="00645A59"/>
    <w:rsid w:val="00646597"/>
    <w:rsid w:val="00646969"/>
    <w:rsid w:val="006477BD"/>
    <w:rsid w:val="00647C4B"/>
    <w:rsid w:val="00647C89"/>
    <w:rsid w:val="0065030E"/>
    <w:rsid w:val="00651AC5"/>
    <w:rsid w:val="00651EC2"/>
    <w:rsid w:val="00652099"/>
    <w:rsid w:val="00653F54"/>
    <w:rsid w:val="00654061"/>
    <w:rsid w:val="00655884"/>
    <w:rsid w:val="00656556"/>
    <w:rsid w:val="0065678E"/>
    <w:rsid w:val="00656C71"/>
    <w:rsid w:val="0065740B"/>
    <w:rsid w:val="0066027C"/>
    <w:rsid w:val="0066078C"/>
    <w:rsid w:val="0066078E"/>
    <w:rsid w:val="00660EA3"/>
    <w:rsid w:val="00661030"/>
    <w:rsid w:val="006614F9"/>
    <w:rsid w:val="006615AF"/>
    <w:rsid w:val="0066187D"/>
    <w:rsid w:val="00661A7A"/>
    <w:rsid w:val="00661FE1"/>
    <w:rsid w:val="006627BC"/>
    <w:rsid w:val="00662832"/>
    <w:rsid w:val="00662C7C"/>
    <w:rsid w:val="006631B0"/>
    <w:rsid w:val="006633FB"/>
    <w:rsid w:val="00663A4E"/>
    <w:rsid w:val="00663C6F"/>
    <w:rsid w:val="00663E2F"/>
    <w:rsid w:val="0066495E"/>
    <w:rsid w:val="00664C06"/>
    <w:rsid w:val="00665171"/>
    <w:rsid w:val="00665D18"/>
    <w:rsid w:val="006660D4"/>
    <w:rsid w:val="00667B69"/>
    <w:rsid w:val="006702DB"/>
    <w:rsid w:val="00670618"/>
    <w:rsid w:val="006706AA"/>
    <w:rsid w:val="00670CFE"/>
    <w:rsid w:val="0067113C"/>
    <w:rsid w:val="006717B7"/>
    <w:rsid w:val="00672BAE"/>
    <w:rsid w:val="00672F75"/>
    <w:rsid w:val="00672FF8"/>
    <w:rsid w:val="0067403E"/>
    <w:rsid w:val="00674372"/>
    <w:rsid w:val="00675793"/>
    <w:rsid w:val="00675AC8"/>
    <w:rsid w:val="00676CA8"/>
    <w:rsid w:val="00676CF2"/>
    <w:rsid w:val="006800FE"/>
    <w:rsid w:val="00680644"/>
    <w:rsid w:val="00680EA9"/>
    <w:rsid w:val="006811D0"/>
    <w:rsid w:val="00682036"/>
    <w:rsid w:val="0068221C"/>
    <w:rsid w:val="00682411"/>
    <w:rsid w:val="00682413"/>
    <w:rsid w:val="00682649"/>
    <w:rsid w:val="00682D46"/>
    <w:rsid w:val="00682DC7"/>
    <w:rsid w:val="00683129"/>
    <w:rsid w:val="006833A5"/>
    <w:rsid w:val="00683636"/>
    <w:rsid w:val="0068388A"/>
    <w:rsid w:val="00683A1D"/>
    <w:rsid w:val="00683F24"/>
    <w:rsid w:val="00683F8F"/>
    <w:rsid w:val="00684B90"/>
    <w:rsid w:val="00685C7E"/>
    <w:rsid w:val="006870A0"/>
    <w:rsid w:val="006870EB"/>
    <w:rsid w:val="00687264"/>
    <w:rsid w:val="006877AE"/>
    <w:rsid w:val="00687F82"/>
    <w:rsid w:val="00690203"/>
    <w:rsid w:val="0069120C"/>
    <w:rsid w:val="00691B55"/>
    <w:rsid w:val="00691DD6"/>
    <w:rsid w:val="00691DD7"/>
    <w:rsid w:val="00692134"/>
    <w:rsid w:val="00692480"/>
    <w:rsid w:val="00692D07"/>
    <w:rsid w:val="006931B5"/>
    <w:rsid w:val="00693368"/>
    <w:rsid w:val="0069390F"/>
    <w:rsid w:val="00693E9B"/>
    <w:rsid w:val="006947DE"/>
    <w:rsid w:val="00694C92"/>
    <w:rsid w:val="00694FAE"/>
    <w:rsid w:val="00695795"/>
    <w:rsid w:val="00695FC3"/>
    <w:rsid w:val="00696351"/>
    <w:rsid w:val="0069642E"/>
    <w:rsid w:val="006969E1"/>
    <w:rsid w:val="00696E5D"/>
    <w:rsid w:val="00697BC6"/>
    <w:rsid w:val="00697EE5"/>
    <w:rsid w:val="006A0194"/>
    <w:rsid w:val="006A066F"/>
    <w:rsid w:val="006A0DE7"/>
    <w:rsid w:val="006A0F45"/>
    <w:rsid w:val="006A111A"/>
    <w:rsid w:val="006A1510"/>
    <w:rsid w:val="006A162A"/>
    <w:rsid w:val="006A2107"/>
    <w:rsid w:val="006A216D"/>
    <w:rsid w:val="006A28B9"/>
    <w:rsid w:val="006A2EDD"/>
    <w:rsid w:val="006A31DF"/>
    <w:rsid w:val="006A3307"/>
    <w:rsid w:val="006A35E5"/>
    <w:rsid w:val="006A3600"/>
    <w:rsid w:val="006A433D"/>
    <w:rsid w:val="006A4751"/>
    <w:rsid w:val="006A4AC3"/>
    <w:rsid w:val="006A51E9"/>
    <w:rsid w:val="006A542D"/>
    <w:rsid w:val="006A5892"/>
    <w:rsid w:val="006A60C7"/>
    <w:rsid w:val="006A701C"/>
    <w:rsid w:val="006A7DC3"/>
    <w:rsid w:val="006B0799"/>
    <w:rsid w:val="006B07A9"/>
    <w:rsid w:val="006B0A15"/>
    <w:rsid w:val="006B0BC3"/>
    <w:rsid w:val="006B1BBC"/>
    <w:rsid w:val="006B21C4"/>
    <w:rsid w:val="006B23A6"/>
    <w:rsid w:val="006B42B2"/>
    <w:rsid w:val="006B4E62"/>
    <w:rsid w:val="006B4F93"/>
    <w:rsid w:val="006B4FE2"/>
    <w:rsid w:val="006B6ACF"/>
    <w:rsid w:val="006B6DC4"/>
    <w:rsid w:val="006B6FAC"/>
    <w:rsid w:val="006B717D"/>
    <w:rsid w:val="006B71FA"/>
    <w:rsid w:val="006B7CE4"/>
    <w:rsid w:val="006C02A6"/>
    <w:rsid w:val="006C0691"/>
    <w:rsid w:val="006C0CBE"/>
    <w:rsid w:val="006C14C0"/>
    <w:rsid w:val="006C14D3"/>
    <w:rsid w:val="006C1657"/>
    <w:rsid w:val="006C1807"/>
    <w:rsid w:val="006C1967"/>
    <w:rsid w:val="006C1BCE"/>
    <w:rsid w:val="006C1D0B"/>
    <w:rsid w:val="006C1E52"/>
    <w:rsid w:val="006C2282"/>
    <w:rsid w:val="006C26C5"/>
    <w:rsid w:val="006C2AC2"/>
    <w:rsid w:val="006C2B5E"/>
    <w:rsid w:val="006C2C91"/>
    <w:rsid w:val="006C3273"/>
    <w:rsid w:val="006C371E"/>
    <w:rsid w:val="006C451A"/>
    <w:rsid w:val="006C4A99"/>
    <w:rsid w:val="006C4D9E"/>
    <w:rsid w:val="006C50FA"/>
    <w:rsid w:val="006C58D1"/>
    <w:rsid w:val="006C591B"/>
    <w:rsid w:val="006C5F6A"/>
    <w:rsid w:val="006C5FE4"/>
    <w:rsid w:val="006C602F"/>
    <w:rsid w:val="006C6795"/>
    <w:rsid w:val="006C67C6"/>
    <w:rsid w:val="006C6FFD"/>
    <w:rsid w:val="006C7BCD"/>
    <w:rsid w:val="006C7D4A"/>
    <w:rsid w:val="006D13AE"/>
    <w:rsid w:val="006D13DF"/>
    <w:rsid w:val="006D16BE"/>
    <w:rsid w:val="006D1799"/>
    <w:rsid w:val="006D222A"/>
    <w:rsid w:val="006D23C0"/>
    <w:rsid w:val="006D3728"/>
    <w:rsid w:val="006D3945"/>
    <w:rsid w:val="006D3C2C"/>
    <w:rsid w:val="006D3DA4"/>
    <w:rsid w:val="006D41F5"/>
    <w:rsid w:val="006D48C6"/>
    <w:rsid w:val="006D4DF3"/>
    <w:rsid w:val="006D6E91"/>
    <w:rsid w:val="006D740B"/>
    <w:rsid w:val="006D75E7"/>
    <w:rsid w:val="006D7CB4"/>
    <w:rsid w:val="006D7DEC"/>
    <w:rsid w:val="006E09BD"/>
    <w:rsid w:val="006E1358"/>
    <w:rsid w:val="006E1654"/>
    <w:rsid w:val="006E16A6"/>
    <w:rsid w:val="006E1A7C"/>
    <w:rsid w:val="006E20D6"/>
    <w:rsid w:val="006E24C7"/>
    <w:rsid w:val="006E2A98"/>
    <w:rsid w:val="006E34ED"/>
    <w:rsid w:val="006E381E"/>
    <w:rsid w:val="006E3F4E"/>
    <w:rsid w:val="006E4A0C"/>
    <w:rsid w:val="006E4A33"/>
    <w:rsid w:val="006E5320"/>
    <w:rsid w:val="006E6022"/>
    <w:rsid w:val="006E648A"/>
    <w:rsid w:val="006E759F"/>
    <w:rsid w:val="006E7962"/>
    <w:rsid w:val="006E7C28"/>
    <w:rsid w:val="006F025F"/>
    <w:rsid w:val="006F0A55"/>
    <w:rsid w:val="006F153A"/>
    <w:rsid w:val="006F23D7"/>
    <w:rsid w:val="006F2AA0"/>
    <w:rsid w:val="006F2E03"/>
    <w:rsid w:val="006F3341"/>
    <w:rsid w:val="006F374B"/>
    <w:rsid w:val="006F51C2"/>
    <w:rsid w:val="006F61DD"/>
    <w:rsid w:val="006F6431"/>
    <w:rsid w:val="006F64E5"/>
    <w:rsid w:val="006F6A29"/>
    <w:rsid w:val="006F6BC3"/>
    <w:rsid w:val="006F7179"/>
    <w:rsid w:val="006F7424"/>
    <w:rsid w:val="006F7506"/>
    <w:rsid w:val="006F7AE1"/>
    <w:rsid w:val="006F7F41"/>
    <w:rsid w:val="00700315"/>
    <w:rsid w:val="007005F6"/>
    <w:rsid w:val="00700872"/>
    <w:rsid w:val="007015BA"/>
    <w:rsid w:val="00701991"/>
    <w:rsid w:val="0070208B"/>
    <w:rsid w:val="007039AF"/>
    <w:rsid w:val="00703A18"/>
    <w:rsid w:val="00703C71"/>
    <w:rsid w:val="00703DD6"/>
    <w:rsid w:val="00704928"/>
    <w:rsid w:val="007049A4"/>
    <w:rsid w:val="00704A8E"/>
    <w:rsid w:val="00704DD9"/>
    <w:rsid w:val="0070579C"/>
    <w:rsid w:val="00705889"/>
    <w:rsid w:val="00705897"/>
    <w:rsid w:val="007063A5"/>
    <w:rsid w:val="007073B5"/>
    <w:rsid w:val="00707A93"/>
    <w:rsid w:val="0071029B"/>
    <w:rsid w:val="00710948"/>
    <w:rsid w:val="00712350"/>
    <w:rsid w:val="00712951"/>
    <w:rsid w:val="00712B3A"/>
    <w:rsid w:val="00714356"/>
    <w:rsid w:val="00714998"/>
    <w:rsid w:val="00714BD6"/>
    <w:rsid w:val="00715E80"/>
    <w:rsid w:val="00716B28"/>
    <w:rsid w:val="00720B85"/>
    <w:rsid w:val="00720BEC"/>
    <w:rsid w:val="00720D76"/>
    <w:rsid w:val="007226F6"/>
    <w:rsid w:val="0072359B"/>
    <w:rsid w:val="007235E7"/>
    <w:rsid w:val="00723D01"/>
    <w:rsid w:val="00723DD3"/>
    <w:rsid w:val="00723E8D"/>
    <w:rsid w:val="00724833"/>
    <w:rsid w:val="00725391"/>
    <w:rsid w:val="007254D2"/>
    <w:rsid w:val="007261E0"/>
    <w:rsid w:val="007270A2"/>
    <w:rsid w:val="00730801"/>
    <w:rsid w:val="00731253"/>
    <w:rsid w:val="00731E21"/>
    <w:rsid w:val="00731F0F"/>
    <w:rsid w:val="00732F94"/>
    <w:rsid w:val="00733533"/>
    <w:rsid w:val="00734032"/>
    <w:rsid w:val="00734973"/>
    <w:rsid w:val="00734D36"/>
    <w:rsid w:val="00735018"/>
    <w:rsid w:val="007354A9"/>
    <w:rsid w:val="007359BB"/>
    <w:rsid w:val="00735A1B"/>
    <w:rsid w:val="00735E64"/>
    <w:rsid w:val="00735F2B"/>
    <w:rsid w:val="00736A87"/>
    <w:rsid w:val="00736F90"/>
    <w:rsid w:val="007376B5"/>
    <w:rsid w:val="00737B25"/>
    <w:rsid w:val="00737B8C"/>
    <w:rsid w:val="007401A5"/>
    <w:rsid w:val="0074024F"/>
    <w:rsid w:val="007406F0"/>
    <w:rsid w:val="00740CDB"/>
    <w:rsid w:val="007416C9"/>
    <w:rsid w:val="007423ED"/>
    <w:rsid w:val="007435DE"/>
    <w:rsid w:val="0074396C"/>
    <w:rsid w:val="00743E9E"/>
    <w:rsid w:val="00744F9B"/>
    <w:rsid w:val="00745063"/>
    <w:rsid w:val="00746292"/>
    <w:rsid w:val="0074698F"/>
    <w:rsid w:val="00746C76"/>
    <w:rsid w:val="00747E5B"/>
    <w:rsid w:val="007508FF"/>
    <w:rsid w:val="00750A66"/>
    <w:rsid w:val="0075181D"/>
    <w:rsid w:val="007519F7"/>
    <w:rsid w:val="00751AC4"/>
    <w:rsid w:val="007523D5"/>
    <w:rsid w:val="0075491A"/>
    <w:rsid w:val="00754E3F"/>
    <w:rsid w:val="00755A32"/>
    <w:rsid w:val="00755C77"/>
    <w:rsid w:val="007566CB"/>
    <w:rsid w:val="00756C6A"/>
    <w:rsid w:val="00756EC5"/>
    <w:rsid w:val="0075705C"/>
    <w:rsid w:val="007574CF"/>
    <w:rsid w:val="00760409"/>
    <w:rsid w:val="007608A4"/>
    <w:rsid w:val="00760AA8"/>
    <w:rsid w:val="00760B06"/>
    <w:rsid w:val="007610D3"/>
    <w:rsid w:val="00761397"/>
    <w:rsid w:val="0076139C"/>
    <w:rsid w:val="00761C7E"/>
    <w:rsid w:val="00761EC6"/>
    <w:rsid w:val="00762043"/>
    <w:rsid w:val="00762266"/>
    <w:rsid w:val="007625D5"/>
    <w:rsid w:val="00762810"/>
    <w:rsid w:val="00762CB5"/>
    <w:rsid w:val="00762E48"/>
    <w:rsid w:val="007633C5"/>
    <w:rsid w:val="00763BF4"/>
    <w:rsid w:val="00763FB7"/>
    <w:rsid w:val="00764344"/>
    <w:rsid w:val="00764445"/>
    <w:rsid w:val="00764D63"/>
    <w:rsid w:val="00764DC4"/>
    <w:rsid w:val="00765B1A"/>
    <w:rsid w:val="00765FBB"/>
    <w:rsid w:val="00766325"/>
    <w:rsid w:val="00766B38"/>
    <w:rsid w:val="00766EE9"/>
    <w:rsid w:val="00767B9E"/>
    <w:rsid w:val="00767F8C"/>
    <w:rsid w:val="007703B2"/>
    <w:rsid w:val="00770836"/>
    <w:rsid w:val="00773138"/>
    <w:rsid w:val="007736D3"/>
    <w:rsid w:val="007738E7"/>
    <w:rsid w:val="007740D7"/>
    <w:rsid w:val="00780026"/>
    <w:rsid w:val="00780638"/>
    <w:rsid w:val="0078087B"/>
    <w:rsid w:val="00780992"/>
    <w:rsid w:val="00780C1E"/>
    <w:rsid w:val="0078101A"/>
    <w:rsid w:val="00781737"/>
    <w:rsid w:val="00782184"/>
    <w:rsid w:val="007821EF"/>
    <w:rsid w:val="00782D9D"/>
    <w:rsid w:val="0078300B"/>
    <w:rsid w:val="007834DE"/>
    <w:rsid w:val="0078383B"/>
    <w:rsid w:val="00784075"/>
    <w:rsid w:val="007841BA"/>
    <w:rsid w:val="0078485E"/>
    <w:rsid w:val="00784EDB"/>
    <w:rsid w:val="0078595B"/>
    <w:rsid w:val="007860FC"/>
    <w:rsid w:val="00786404"/>
    <w:rsid w:val="00786429"/>
    <w:rsid w:val="00786EB4"/>
    <w:rsid w:val="00786F98"/>
    <w:rsid w:val="007870C5"/>
    <w:rsid w:val="00787726"/>
    <w:rsid w:val="007904CF"/>
    <w:rsid w:val="00790616"/>
    <w:rsid w:val="0079116C"/>
    <w:rsid w:val="00791D88"/>
    <w:rsid w:val="007921CD"/>
    <w:rsid w:val="007927A8"/>
    <w:rsid w:val="007938FE"/>
    <w:rsid w:val="00793BA6"/>
    <w:rsid w:val="00793D98"/>
    <w:rsid w:val="00794231"/>
    <w:rsid w:val="00794B5D"/>
    <w:rsid w:val="00794CF1"/>
    <w:rsid w:val="00794F24"/>
    <w:rsid w:val="00795495"/>
    <w:rsid w:val="007969AD"/>
    <w:rsid w:val="00796C71"/>
    <w:rsid w:val="00797D4F"/>
    <w:rsid w:val="00797FC2"/>
    <w:rsid w:val="007A0965"/>
    <w:rsid w:val="007A2235"/>
    <w:rsid w:val="007A2820"/>
    <w:rsid w:val="007A2D28"/>
    <w:rsid w:val="007A2D41"/>
    <w:rsid w:val="007A307B"/>
    <w:rsid w:val="007A30C2"/>
    <w:rsid w:val="007A34B0"/>
    <w:rsid w:val="007A3744"/>
    <w:rsid w:val="007A4A99"/>
    <w:rsid w:val="007A5B4C"/>
    <w:rsid w:val="007A6403"/>
    <w:rsid w:val="007A689C"/>
    <w:rsid w:val="007A6A3D"/>
    <w:rsid w:val="007A6C74"/>
    <w:rsid w:val="007A6DD1"/>
    <w:rsid w:val="007A7130"/>
    <w:rsid w:val="007A76A2"/>
    <w:rsid w:val="007A7A85"/>
    <w:rsid w:val="007A7D2A"/>
    <w:rsid w:val="007A7ED4"/>
    <w:rsid w:val="007B1CDB"/>
    <w:rsid w:val="007B241F"/>
    <w:rsid w:val="007B25DD"/>
    <w:rsid w:val="007B2CCE"/>
    <w:rsid w:val="007B2E55"/>
    <w:rsid w:val="007B2E7D"/>
    <w:rsid w:val="007B31D5"/>
    <w:rsid w:val="007B3A04"/>
    <w:rsid w:val="007B47E4"/>
    <w:rsid w:val="007B489D"/>
    <w:rsid w:val="007B4E4D"/>
    <w:rsid w:val="007B514C"/>
    <w:rsid w:val="007B525B"/>
    <w:rsid w:val="007B537F"/>
    <w:rsid w:val="007B5AE7"/>
    <w:rsid w:val="007B5B43"/>
    <w:rsid w:val="007B5BAF"/>
    <w:rsid w:val="007B6025"/>
    <w:rsid w:val="007B60EF"/>
    <w:rsid w:val="007B641D"/>
    <w:rsid w:val="007B6471"/>
    <w:rsid w:val="007B6995"/>
    <w:rsid w:val="007B6C69"/>
    <w:rsid w:val="007B7E24"/>
    <w:rsid w:val="007C0378"/>
    <w:rsid w:val="007C05CD"/>
    <w:rsid w:val="007C07FF"/>
    <w:rsid w:val="007C0F7C"/>
    <w:rsid w:val="007C18D9"/>
    <w:rsid w:val="007C1915"/>
    <w:rsid w:val="007C206C"/>
    <w:rsid w:val="007C2341"/>
    <w:rsid w:val="007C3332"/>
    <w:rsid w:val="007C46D3"/>
    <w:rsid w:val="007C4D2F"/>
    <w:rsid w:val="007C5117"/>
    <w:rsid w:val="007C54A0"/>
    <w:rsid w:val="007C5716"/>
    <w:rsid w:val="007C57C3"/>
    <w:rsid w:val="007C5CCD"/>
    <w:rsid w:val="007C635C"/>
    <w:rsid w:val="007C674E"/>
    <w:rsid w:val="007C78CD"/>
    <w:rsid w:val="007D0615"/>
    <w:rsid w:val="007D064F"/>
    <w:rsid w:val="007D0729"/>
    <w:rsid w:val="007D1AC5"/>
    <w:rsid w:val="007D20DA"/>
    <w:rsid w:val="007D2F2F"/>
    <w:rsid w:val="007D4204"/>
    <w:rsid w:val="007D4261"/>
    <w:rsid w:val="007D4492"/>
    <w:rsid w:val="007D4DB5"/>
    <w:rsid w:val="007D5240"/>
    <w:rsid w:val="007D52CF"/>
    <w:rsid w:val="007D5390"/>
    <w:rsid w:val="007D60F7"/>
    <w:rsid w:val="007D6333"/>
    <w:rsid w:val="007D65DD"/>
    <w:rsid w:val="007D6888"/>
    <w:rsid w:val="007D7597"/>
    <w:rsid w:val="007E02CF"/>
    <w:rsid w:val="007E0467"/>
    <w:rsid w:val="007E083A"/>
    <w:rsid w:val="007E086B"/>
    <w:rsid w:val="007E0C79"/>
    <w:rsid w:val="007E14C8"/>
    <w:rsid w:val="007E1D5B"/>
    <w:rsid w:val="007E2324"/>
    <w:rsid w:val="007E2572"/>
    <w:rsid w:val="007E2725"/>
    <w:rsid w:val="007E28B0"/>
    <w:rsid w:val="007E2AA5"/>
    <w:rsid w:val="007E2E07"/>
    <w:rsid w:val="007E2F6C"/>
    <w:rsid w:val="007E3B19"/>
    <w:rsid w:val="007E4306"/>
    <w:rsid w:val="007E4C4D"/>
    <w:rsid w:val="007E516D"/>
    <w:rsid w:val="007E5AC0"/>
    <w:rsid w:val="007E5AEC"/>
    <w:rsid w:val="007E6030"/>
    <w:rsid w:val="007E61B1"/>
    <w:rsid w:val="007E712A"/>
    <w:rsid w:val="007E75AC"/>
    <w:rsid w:val="007E7B87"/>
    <w:rsid w:val="007F0562"/>
    <w:rsid w:val="007F239D"/>
    <w:rsid w:val="007F3603"/>
    <w:rsid w:val="007F3BE4"/>
    <w:rsid w:val="007F49E7"/>
    <w:rsid w:val="007F4A6D"/>
    <w:rsid w:val="007F5F04"/>
    <w:rsid w:val="007F68F1"/>
    <w:rsid w:val="007F69CF"/>
    <w:rsid w:val="007F7208"/>
    <w:rsid w:val="007F7817"/>
    <w:rsid w:val="007F797A"/>
    <w:rsid w:val="007F7990"/>
    <w:rsid w:val="008006FE"/>
    <w:rsid w:val="00800A2E"/>
    <w:rsid w:val="0080129C"/>
    <w:rsid w:val="008012D9"/>
    <w:rsid w:val="00801D75"/>
    <w:rsid w:val="00802024"/>
    <w:rsid w:val="008020EE"/>
    <w:rsid w:val="0080214A"/>
    <w:rsid w:val="00802207"/>
    <w:rsid w:val="008022DC"/>
    <w:rsid w:val="0080242E"/>
    <w:rsid w:val="00802479"/>
    <w:rsid w:val="00802AD3"/>
    <w:rsid w:val="00802CB0"/>
    <w:rsid w:val="00802EB9"/>
    <w:rsid w:val="00802F5A"/>
    <w:rsid w:val="00803206"/>
    <w:rsid w:val="00803CA0"/>
    <w:rsid w:val="00803F60"/>
    <w:rsid w:val="0080482D"/>
    <w:rsid w:val="00804855"/>
    <w:rsid w:val="00805213"/>
    <w:rsid w:val="00805346"/>
    <w:rsid w:val="00805E45"/>
    <w:rsid w:val="0080707A"/>
    <w:rsid w:val="0080761C"/>
    <w:rsid w:val="008076C6"/>
    <w:rsid w:val="00807AD3"/>
    <w:rsid w:val="0081164B"/>
    <w:rsid w:val="00811832"/>
    <w:rsid w:val="00811B24"/>
    <w:rsid w:val="00811E3D"/>
    <w:rsid w:val="00812568"/>
    <w:rsid w:val="00812B7F"/>
    <w:rsid w:val="0081346E"/>
    <w:rsid w:val="008137EE"/>
    <w:rsid w:val="008138A1"/>
    <w:rsid w:val="00813C6F"/>
    <w:rsid w:val="00813D48"/>
    <w:rsid w:val="008146E2"/>
    <w:rsid w:val="00814A7F"/>
    <w:rsid w:val="00814EC9"/>
    <w:rsid w:val="0081519C"/>
    <w:rsid w:val="0081532A"/>
    <w:rsid w:val="00815BE1"/>
    <w:rsid w:val="00815C58"/>
    <w:rsid w:val="008168A2"/>
    <w:rsid w:val="00817404"/>
    <w:rsid w:val="0081763A"/>
    <w:rsid w:val="00817668"/>
    <w:rsid w:val="00817FCF"/>
    <w:rsid w:val="00820355"/>
    <w:rsid w:val="0082037C"/>
    <w:rsid w:val="008203E9"/>
    <w:rsid w:val="00820404"/>
    <w:rsid w:val="0082045C"/>
    <w:rsid w:val="00820F09"/>
    <w:rsid w:val="00821165"/>
    <w:rsid w:val="00821553"/>
    <w:rsid w:val="00821664"/>
    <w:rsid w:val="008218FA"/>
    <w:rsid w:val="00821C2A"/>
    <w:rsid w:val="00821E00"/>
    <w:rsid w:val="0082202B"/>
    <w:rsid w:val="00822065"/>
    <w:rsid w:val="00822208"/>
    <w:rsid w:val="008224FA"/>
    <w:rsid w:val="00822747"/>
    <w:rsid w:val="008232C5"/>
    <w:rsid w:val="008234BD"/>
    <w:rsid w:val="00823A44"/>
    <w:rsid w:val="00823D7B"/>
    <w:rsid w:val="008240B3"/>
    <w:rsid w:val="008241BB"/>
    <w:rsid w:val="00824352"/>
    <w:rsid w:val="00824955"/>
    <w:rsid w:val="00824CFC"/>
    <w:rsid w:val="00824F8B"/>
    <w:rsid w:val="008250A2"/>
    <w:rsid w:val="00825283"/>
    <w:rsid w:val="00825C46"/>
    <w:rsid w:val="008261C9"/>
    <w:rsid w:val="00826543"/>
    <w:rsid w:val="00826B1F"/>
    <w:rsid w:val="00827160"/>
    <w:rsid w:val="00827F81"/>
    <w:rsid w:val="008302D0"/>
    <w:rsid w:val="0083042A"/>
    <w:rsid w:val="00830723"/>
    <w:rsid w:val="00830B73"/>
    <w:rsid w:val="00831298"/>
    <w:rsid w:val="008316BB"/>
    <w:rsid w:val="008336F6"/>
    <w:rsid w:val="00833762"/>
    <w:rsid w:val="00833802"/>
    <w:rsid w:val="00834122"/>
    <w:rsid w:val="0083419A"/>
    <w:rsid w:val="00834E5E"/>
    <w:rsid w:val="008363C5"/>
    <w:rsid w:val="0083653A"/>
    <w:rsid w:val="0083659E"/>
    <w:rsid w:val="0083734F"/>
    <w:rsid w:val="008374DD"/>
    <w:rsid w:val="008378FF"/>
    <w:rsid w:val="00837CA8"/>
    <w:rsid w:val="00840450"/>
    <w:rsid w:val="00840452"/>
    <w:rsid w:val="008409C3"/>
    <w:rsid w:val="00841533"/>
    <w:rsid w:val="00841C1C"/>
    <w:rsid w:val="00842724"/>
    <w:rsid w:val="00842A2A"/>
    <w:rsid w:val="00842DA2"/>
    <w:rsid w:val="008435BA"/>
    <w:rsid w:val="008437D2"/>
    <w:rsid w:val="00843802"/>
    <w:rsid w:val="008439BE"/>
    <w:rsid w:val="00843B60"/>
    <w:rsid w:val="00843FA6"/>
    <w:rsid w:val="00844D88"/>
    <w:rsid w:val="00845A27"/>
    <w:rsid w:val="00845EE0"/>
    <w:rsid w:val="0084658A"/>
    <w:rsid w:val="00847065"/>
    <w:rsid w:val="008474FF"/>
    <w:rsid w:val="008515F4"/>
    <w:rsid w:val="00852ABC"/>
    <w:rsid w:val="00852CB4"/>
    <w:rsid w:val="008532FB"/>
    <w:rsid w:val="008537F4"/>
    <w:rsid w:val="008546EB"/>
    <w:rsid w:val="00854ABF"/>
    <w:rsid w:val="00854B27"/>
    <w:rsid w:val="00854E4C"/>
    <w:rsid w:val="00855E1B"/>
    <w:rsid w:val="008560B7"/>
    <w:rsid w:val="008560EC"/>
    <w:rsid w:val="0085615B"/>
    <w:rsid w:val="0085741E"/>
    <w:rsid w:val="00857807"/>
    <w:rsid w:val="008579F3"/>
    <w:rsid w:val="00857E21"/>
    <w:rsid w:val="00860390"/>
    <w:rsid w:val="008604ED"/>
    <w:rsid w:val="0086052F"/>
    <w:rsid w:val="00861A19"/>
    <w:rsid w:val="008628B4"/>
    <w:rsid w:val="00862BAD"/>
    <w:rsid w:val="00862F65"/>
    <w:rsid w:val="00863215"/>
    <w:rsid w:val="008632FF"/>
    <w:rsid w:val="008634C5"/>
    <w:rsid w:val="00863CBE"/>
    <w:rsid w:val="0086551F"/>
    <w:rsid w:val="00865599"/>
    <w:rsid w:val="00866CC8"/>
    <w:rsid w:val="008670D0"/>
    <w:rsid w:val="0086718B"/>
    <w:rsid w:val="00867796"/>
    <w:rsid w:val="00867DB7"/>
    <w:rsid w:val="008704A3"/>
    <w:rsid w:val="0087097F"/>
    <w:rsid w:val="008711F6"/>
    <w:rsid w:val="00871847"/>
    <w:rsid w:val="008718D5"/>
    <w:rsid w:val="0087195F"/>
    <w:rsid w:val="00871A75"/>
    <w:rsid w:val="00872678"/>
    <w:rsid w:val="00872AFE"/>
    <w:rsid w:val="00872F64"/>
    <w:rsid w:val="008730B3"/>
    <w:rsid w:val="00873459"/>
    <w:rsid w:val="0087397E"/>
    <w:rsid w:val="008743E7"/>
    <w:rsid w:val="00874448"/>
    <w:rsid w:val="00874A27"/>
    <w:rsid w:val="00874BB4"/>
    <w:rsid w:val="0087509D"/>
    <w:rsid w:val="00875110"/>
    <w:rsid w:val="008756BF"/>
    <w:rsid w:val="008767FD"/>
    <w:rsid w:val="00876C68"/>
    <w:rsid w:val="00876CB8"/>
    <w:rsid w:val="00877AA7"/>
    <w:rsid w:val="00877CDA"/>
    <w:rsid w:val="0088046B"/>
    <w:rsid w:val="008813BC"/>
    <w:rsid w:val="008817FE"/>
    <w:rsid w:val="00881C33"/>
    <w:rsid w:val="0088219B"/>
    <w:rsid w:val="00882539"/>
    <w:rsid w:val="008832DD"/>
    <w:rsid w:val="008841C7"/>
    <w:rsid w:val="008842F4"/>
    <w:rsid w:val="008850BA"/>
    <w:rsid w:val="00885A18"/>
    <w:rsid w:val="00885BA1"/>
    <w:rsid w:val="00886314"/>
    <w:rsid w:val="008863F2"/>
    <w:rsid w:val="00886518"/>
    <w:rsid w:val="00886B36"/>
    <w:rsid w:val="008872FC"/>
    <w:rsid w:val="008875D8"/>
    <w:rsid w:val="00887B2A"/>
    <w:rsid w:val="00890387"/>
    <w:rsid w:val="008903A5"/>
    <w:rsid w:val="0089060E"/>
    <w:rsid w:val="0089097F"/>
    <w:rsid w:val="0089103B"/>
    <w:rsid w:val="008910B4"/>
    <w:rsid w:val="0089129E"/>
    <w:rsid w:val="008915A5"/>
    <w:rsid w:val="00891A77"/>
    <w:rsid w:val="00891F58"/>
    <w:rsid w:val="008926EB"/>
    <w:rsid w:val="00892C73"/>
    <w:rsid w:val="00892D03"/>
    <w:rsid w:val="008932AD"/>
    <w:rsid w:val="008934C3"/>
    <w:rsid w:val="0089370B"/>
    <w:rsid w:val="008938E0"/>
    <w:rsid w:val="00893916"/>
    <w:rsid w:val="00893B31"/>
    <w:rsid w:val="008940F2"/>
    <w:rsid w:val="008959E0"/>
    <w:rsid w:val="00895B3F"/>
    <w:rsid w:val="00896079"/>
    <w:rsid w:val="00897210"/>
    <w:rsid w:val="00897B88"/>
    <w:rsid w:val="00897C94"/>
    <w:rsid w:val="008A058D"/>
    <w:rsid w:val="008A10AA"/>
    <w:rsid w:val="008A116B"/>
    <w:rsid w:val="008A1393"/>
    <w:rsid w:val="008A1ACA"/>
    <w:rsid w:val="008A1E08"/>
    <w:rsid w:val="008A2585"/>
    <w:rsid w:val="008A2603"/>
    <w:rsid w:val="008A36FC"/>
    <w:rsid w:val="008A3AB2"/>
    <w:rsid w:val="008A3C02"/>
    <w:rsid w:val="008A3D16"/>
    <w:rsid w:val="008A3E3C"/>
    <w:rsid w:val="008A5BAC"/>
    <w:rsid w:val="008A61FE"/>
    <w:rsid w:val="008A6E75"/>
    <w:rsid w:val="008A7F4A"/>
    <w:rsid w:val="008B01CF"/>
    <w:rsid w:val="008B066C"/>
    <w:rsid w:val="008B08B2"/>
    <w:rsid w:val="008B1409"/>
    <w:rsid w:val="008B1571"/>
    <w:rsid w:val="008B1E0B"/>
    <w:rsid w:val="008B2BC0"/>
    <w:rsid w:val="008B30A0"/>
    <w:rsid w:val="008B3962"/>
    <w:rsid w:val="008B3DF0"/>
    <w:rsid w:val="008B4325"/>
    <w:rsid w:val="008B4612"/>
    <w:rsid w:val="008B5820"/>
    <w:rsid w:val="008B5EE1"/>
    <w:rsid w:val="008B64D1"/>
    <w:rsid w:val="008B7297"/>
    <w:rsid w:val="008B7CBB"/>
    <w:rsid w:val="008B7F43"/>
    <w:rsid w:val="008C0AB8"/>
    <w:rsid w:val="008C1739"/>
    <w:rsid w:val="008C22D7"/>
    <w:rsid w:val="008C231D"/>
    <w:rsid w:val="008C3454"/>
    <w:rsid w:val="008C3C3E"/>
    <w:rsid w:val="008C4A20"/>
    <w:rsid w:val="008C4B2E"/>
    <w:rsid w:val="008C4B51"/>
    <w:rsid w:val="008C50F1"/>
    <w:rsid w:val="008C5726"/>
    <w:rsid w:val="008C705E"/>
    <w:rsid w:val="008C729A"/>
    <w:rsid w:val="008C7F33"/>
    <w:rsid w:val="008D01EE"/>
    <w:rsid w:val="008D0336"/>
    <w:rsid w:val="008D0471"/>
    <w:rsid w:val="008D0860"/>
    <w:rsid w:val="008D0976"/>
    <w:rsid w:val="008D10C0"/>
    <w:rsid w:val="008D125E"/>
    <w:rsid w:val="008D162A"/>
    <w:rsid w:val="008D1B36"/>
    <w:rsid w:val="008D1CFB"/>
    <w:rsid w:val="008D230E"/>
    <w:rsid w:val="008D2932"/>
    <w:rsid w:val="008D3287"/>
    <w:rsid w:val="008D3514"/>
    <w:rsid w:val="008D3866"/>
    <w:rsid w:val="008D3A5E"/>
    <w:rsid w:val="008D407F"/>
    <w:rsid w:val="008D42D5"/>
    <w:rsid w:val="008D435D"/>
    <w:rsid w:val="008D460C"/>
    <w:rsid w:val="008D4D31"/>
    <w:rsid w:val="008D4E4C"/>
    <w:rsid w:val="008D50DE"/>
    <w:rsid w:val="008D5216"/>
    <w:rsid w:val="008D569D"/>
    <w:rsid w:val="008D5CFB"/>
    <w:rsid w:val="008D6ACF"/>
    <w:rsid w:val="008D6B42"/>
    <w:rsid w:val="008D7D59"/>
    <w:rsid w:val="008E0186"/>
    <w:rsid w:val="008E0893"/>
    <w:rsid w:val="008E158A"/>
    <w:rsid w:val="008E17F9"/>
    <w:rsid w:val="008E1F57"/>
    <w:rsid w:val="008E1F7B"/>
    <w:rsid w:val="008E2991"/>
    <w:rsid w:val="008E29AC"/>
    <w:rsid w:val="008E2D9F"/>
    <w:rsid w:val="008E2F56"/>
    <w:rsid w:val="008E31CD"/>
    <w:rsid w:val="008E40FC"/>
    <w:rsid w:val="008E466C"/>
    <w:rsid w:val="008E498B"/>
    <w:rsid w:val="008E4CA6"/>
    <w:rsid w:val="008E5332"/>
    <w:rsid w:val="008E6269"/>
    <w:rsid w:val="008E6704"/>
    <w:rsid w:val="008F04BE"/>
    <w:rsid w:val="008F08C8"/>
    <w:rsid w:val="008F14AD"/>
    <w:rsid w:val="008F180E"/>
    <w:rsid w:val="008F192F"/>
    <w:rsid w:val="008F1FAA"/>
    <w:rsid w:val="008F217A"/>
    <w:rsid w:val="008F2BCA"/>
    <w:rsid w:val="008F2DBC"/>
    <w:rsid w:val="008F3145"/>
    <w:rsid w:val="008F36CD"/>
    <w:rsid w:val="008F3C79"/>
    <w:rsid w:val="008F3DDE"/>
    <w:rsid w:val="008F4265"/>
    <w:rsid w:val="008F48DD"/>
    <w:rsid w:val="008F511F"/>
    <w:rsid w:val="008F522A"/>
    <w:rsid w:val="008F522C"/>
    <w:rsid w:val="008F5852"/>
    <w:rsid w:val="008F5A8A"/>
    <w:rsid w:val="008F5F09"/>
    <w:rsid w:val="008F5F73"/>
    <w:rsid w:val="008F5FF6"/>
    <w:rsid w:val="008F6700"/>
    <w:rsid w:val="008F6DF6"/>
    <w:rsid w:val="008F72F0"/>
    <w:rsid w:val="008F7A7C"/>
    <w:rsid w:val="008F7EBA"/>
    <w:rsid w:val="00900387"/>
    <w:rsid w:val="00900713"/>
    <w:rsid w:val="00901F1E"/>
    <w:rsid w:val="00902DEE"/>
    <w:rsid w:val="00903F09"/>
    <w:rsid w:val="0090465B"/>
    <w:rsid w:val="0090512D"/>
    <w:rsid w:val="00905716"/>
    <w:rsid w:val="00905DAC"/>
    <w:rsid w:val="009062A6"/>
    <w:rsid w:val="0090646A"/>
    <w:rsid w:val="00906E03"/>
    <w:rsid w:val="00907009"/>
    <w:rsid w:val="00907415"/>
    <w:rsid w:val="00907BD0"/>
    <w:rsid w:val="00907D56"/>
    <w:rsid w:val="00911095"/>
    <w:rsid w:val="00911220"/>
    <w:rsid w:val="00911309"/>
    <w:rsid w:val="0091147E"/>
    <w:rsid w:val="009117B6"/>
    <w:rsid w:val="00911F88"/>
    <w:rsid w:val="00912AF6"/>
    <w:rsid w:val="00913529"/>
    <w:rsid w:val="009136E2"/>
    <w:rsid w:val="00913E28"/>
    <w:rsid w:val="009141C6"/>
    <w:rsid w:val="00914F47"/>
    <w:rsid w:val="009158CA"/>
    <w:rsid w:val="00915BBF"/>
    <w:rsid w:val="0091610B"/>
    <w:rsid w:val="009165AA"/>
    <w:rsid w:val="009165F9"/>
    <w:rsid w:val="00916EAA"/>
    <w:rsid w:val="00917795"/>
    <w:rsid w:val="00917DE4"/>
    <w:rsid w:val="00920610"/>
    <w:rsid w:val="009212BD"/>
    <w:rsid w:val="00921432"/>
    <w:rsid w:val="009217C4"/>
    <w:rsid w:val="00922758"/>
    <w:rsid w:val="0092286E"/>
    <w:rsid w:val="0092319E"/>
    <w:rsid w:val="00923619"/>
    <w:rsid w:val="0092465B"/>
    <w:rsid w:val="00924A71"/>
    <w:rsid w:val="009252A6"/>
    <w:rsid w:val="00925365"/>
    <w:rsid w:val="00925BCC"/>
    <w:rsid w:val="00925DFE"/>
    <w:rsid w:val="00925FFA"/>
    <w:rsid w:val="00926302"/>
    <w:rsid w:val="00926B1C"/>
    <w:rsid w:val="009273C9"/>
    <w:rsid w:val="00927619"/>
    <w:rsid w:val="009278DF"/>
    <w:rsid w:val="00927A19"/>
    <w:rsid w:val="00927AFD"/>
    <w:rsid w:val="00930166"/>
    <w:rsid w:val="00930E52"/>
    <w:rsid w:val="0093157D"/>
    <w:rsid w:val="00931D70"/>
    <w:rsid w:val="0093252A"/>
    <w:rsid w:val="00932EFC"/>
    <w:rsid w:val="00933049"/>
    <w:rsid w:val="00933094"/>
    <w:rsid w:val="009332F4"/>
    <w:rsid w:val="00933735"/>
    <w:rsid w:val="00933C51"/>
    <w:rsid w:val="009345A1"/>
    <w:rsid w:val="0093489F"/>
    <w:rsid w:val="009348CA"/>
    <w:rsid w:val="009349E1"/>
    <w:rsid w:val="00935658"/>
    <w:rsid w:val="009356C4"/>
    <w:rsid w:val="009356C8"/>
    <w:rsid w:val="00935B23"/>
    <w:rsid w:val="00935BB0"/>
    <w:rsid w:val="00935EFD"/>
    <w:rsid w:val="00936636"/>
    <w:rsid w:val="00936B2B"/>
    <w:rsid w:val="00936E73"/>
    <w:rsid w:val="009370EB"/>
    <w:rsid w:val="00937AAE"/>
    <w:rsid w:val="00940B66"/>
    <w:rsid w:val="00941850"/>
    <w:rsid w:val="00941D1B"/>
    <w:rsid w:val="00942EC1"/>
    <w:rsid w:val="0094382B"/>
    <w:rsid w:val="00943A50"/>
    <w:rsid w:val="00943ADD"/>
    <w:rsid w:val="00943F3D"/>
    <w:rsid w:val="00944989"/>
    <w:rsid w:val="009452DB"/>
    <w:rsid w:val="00945BD1"/>
    <w:rsid w:val="00945C79"/>
    <w:rsid w:val="00946E0A"/>
    <w:rsid w:val="009470ED"/>
    <w:rsid w:val="00947DF8"/>
    <w:rsid w:val="00950640"/>
    <w:rsid w:val="00950EDC"/>
    <w:rsid w:val="00952139"/>
    <w:rsid w:val="009524D3"/>
    <w:rsid w:val="00952982"/>
    <w:rsid w:val="00952DDF"/>
    <w:rsid w:val="00953250"/>
    <w:rsid w:val="009535A4"/>
    <w:rsid w:val="009545D2"/>
    <w:rsid w:val="009546AA"/>
    <w:rsid w:val="00955032"/>
    <w:rsid w:val="00955E1C"/>
    <w:rsid w:val="00956BA6"/>
    <w:rsid w:val="009570B4"/>
    <w:rsid w:val="00957315"/>
    <w:rsid w:val="009573F0"/>
    <w:rsid w:val="00957CC0"/>
    <w:rsid w:val="009602D1"/>
    <w:rsid w:val="00961B03"/>
    <w:rsid w:val="00961F3A"/>
    <w:rsid w:val="009622EF"/>
    <w:rsid w:val="0096259D"/>
    <w:rsid w:val="00962B99"/>
    <w:rsid w:val="00962FEC"/>
    <w:rsid w:val="0096518A"/>
    <w:rsid w:val="009651EE"/>
    <w:rsid w:val="00965FA8"/>
    <w:rsid w:val="009660F3"/>
    <w:rsid w:val="009663E4"/>
    <w:rsid w:val="009666E0"/>
    <w:rsid w:val="00966D65"/>
    <w:rsid w:val="00967682"/>
    <w:rsid w:val="00967783"/>
    <w:rsid w:val="00967C8F"/>
    <w:rsid w:val="009704D0"/>
    <w:rsid w:val="00970F7F"/>
    <w:rsid w:val="00971008"/>
    <w:rsid w:val="009712ED"/>
    <w:rsid w:val="009713CB"/>
    <w:rsid w:val="00971DAC"/>
    <w:rsid w:val="00972DDC"/>
    <w:rsid w:val="00972ED1"/>
    <w:rsid w:val="00972FFB"/>
    <w:rsid w:val="009742F5"/>
    <w:rsid w:val="0097492F"/>
    <w:rsid w:val="009749F9"/>
    <w:rsid w:val="00974DD8"/>
    <w:rsid w:val="00975AC9"/>
    <w:rsid w:val="00975C4E"/>
    <w:rsid w:val="00975E17"/>
    <w:rsid w:val="0097629F"/>
    <w:rsid w:val="009765ED"/>
    <w:rsid w:val="0097709B"/>
    <w:rsid w:val="009806D2"/>
    <w:rsid w:val="0098089F"/>
    <w:rsid w:val="00981D39"/>
    <w:rsid w:val="00981ED5"/>
    <w:rsid w:val="00983819"/>
    <w:rsid w:val="00983A99"/>
    <w:rsid w:val="00983AF0"/>
    <w:rsid w:val="009845ED"/>
    <w:rsid w:val="00984712"/>
    <w:rsid w:val="00984AF7"/>
    <w:rsid w:val="009859B4"/>
    <w:rsid w:val="00985B10"/>
    <w:rsid w:val="00985D02"/>
    <w:rsid w:val="0098636E"/>
    <w:rsid w:val="00986437"/>
    <w:rsid w:val="009867CE"/>
    <w:rsid w:val="00987D81"/>
    <w:rsid w:val="00990207"/>
    <w:rsid w:val="00990D82"/>
    <w:rsid w:val="00990DA1"/>
    <w:rsid w:val="00991396"/>
    <w:rsid w:val="00992510"/>
    <w:rsid w:val="00992587"/>
    <w:rsid w:val="00992B3E"/>
    <w:rsid w:val="0099361F"/>
    <w:rsid w:val="0099391A"/>
    <w:rsid w:val="00993B81"/>
    <w:rsid w:val="00994ACA"/>
    <w:rsid w:val="00994FD7"/>
    <w:rsid w:val="00995C3D"/>
    <w:rsid w:val="00995FAC"/>
    <w:rsid w:val="00997131"/>
    <w:rsid w:val="009A131E"/>
    <w:rsid w:val="009A1376"/>
    <w:rsid w:val="009A137A"/>
    <w:rsid w:val="009A16D9"/>
    <w:rsid w:val="009A261A"/>
    <w:rsid w:val="009A28B7"/>
    <w:rsid w:val="009A34B6"/>
    <w:rsid w:val="009A47B3"/>
    <w:rsid w:val="009A4F09"/>
    <w:rsid w:val="009A5207"/>
    <w:rsid w:val="009A5950"/>
    <w:rsid w:val="009A5EF2"/>
    <w:rsid w:val="009A62A2"/>
    <w:rsid w:val="009A6956"/>
    <w:rsid w:val="009A6959"/>
    <w:rsid w:val="009A7288"/>
    <w:rsid w:val="009A750C"/>
    <w:rsid w:val="009A75CE"/>
    <w:rsid w:val="009A7B01"/>
    <w:rsid w:val="009A7E19"/>
    <w:rsid w:val="009A7EE5"/>
    <w:rsid w:val="009B01D2"/>
    <w:rsid w:val="009B078C"/>
    <w:rsid w:val="009B09A3"/>
    <w:rsid w:val="009B0D06"/>
    <w:rsid w:val="009B1808"/>
    <w:rsid w:val="009B1BE6"/>
    <w:rsid w:val="009B3D29"/>
    <w:rsid w:val="009B5458"/>
    <w:rsid w:val="009B58C5"/>
    <w:rsid w:val="009B5AC1"/>
    <w:rsid w:val="009B5C26"/>
    <w:rsid w:val="009B603A"/>
    <w:rsid w:val="009B61E2"/>
    <w:rsid w:val="009B670E"/>
    <w:rsid w:val="009B6911"/>
    <w:rsid w:val="009B6AEC"/>
    <w:rsid w:val="009B704D"/>
    <w:rsid w:val="009B7FAE"/>
    <w:rsid w:val="009C004E"/>
    <w:rsid w:val="009C0064"/>
    <w:rsid w:val="009C0844"/>
    <w:rsid w:val="009C0C34"/>
    <w:rsid w:val="009C0D5C"/>
    <w:rsid w:val="009C0D86"/>
    <w:rsid w:val="009C132E"/>
    <w:rsid w:val="009C18AC"/>
    <w:rsid w:val="009C2868"/>
    <w:rsid w:val="009C2BDD"/>
    <w:rsid w:val="009C2FE9"/>
    <w:rsid w:val="009C3DAF"/>
    <w:rsid w:val="009C490E"/>
    <w:rsid w:val="009C508C"/>
    <w:rsid w:val="009C5BB9"/>
    <w:rsid w:val="009C5E16"/>
    <w:rsid w:val="009C63C0"/>
    <w:rsid w:val="009C6765"/>
    <w:rsid w:val="009C6D26"/>
    <w:rsid w:val="009C7AF3"/>
    <w:rsid w:val="009D08E9"/>
    <w:rsid w:val="009D091B"/>
    <w:rsid w:val="009D0A56"/>
    <w:rsid w:val="009D0CE4"/>
    <w:rsid w:val="009D0DBA"/>
    <w:rsid w:val="009D0FBF"/>
    <w:rsid w:val="009D13D6"/>
    <w:rsid w:val="009D1FA6"/>
    <w:rsid w:val="009D20D2"/>
    <w:rsid w:val="009D2374"/>
    <w:rsid w:val="009D368E"/>
    <w:rsid w:val="009D38E6"/>
    <w:rsid w:val="009D3F3F"/>
    <w:rsid w:val="009D3F91"/>
    <w:rsid w:val="009D4880"/>
    <w:rsid w:val="009D54FB"/>
    <w:rsid w:val="009D5559"/>
    <w:rsid w:val="009D58CF"/>
    <w:rsid w:val="009D708F"/>
    <w:rsid w:val="009D7F00"/>
    <w:rsid w:val="009E02B0"/>
    <w:rsid w:val="009E0A96"/>
    <w:rsid w:val="009E0ACC"/>
    <w:rsid w:val="009E183F"/>
    <w:rsid w:val="009E19AA"/>
    <w:rsid w:val="009E1C9B"/>
    <w:rsid w:val="009E2186"/>
    <w:rsid w:val="009E294D"/>
    <w:rsid w:val="009E306A"/>
    <w:rsid w:val="009E402A"/>
    <w:rsid w:val="009E4422"/>
    <w:rsid w:val="009E464E"/>
    <w:rsid w:val="009E4817"/>
    <w:rsid w:val="009E5453"/>
    <w:rsid w:val="009E57EA"/>
    <w:rsid w:val="009E58F3"/>
    <w:rsid w:val="009E5A58"/>
    <w:rsid w:val="009E5C52"/>
    <w:rsid w:val="009E6645"/>
    <w:rsid w:val="009E6709"/>
    <w:rsid w:val="009E6D57"/>
    <w:rsid w:val="009E713A"/>
    <w:rsid w:val="009E7178"/>
    <w:rsid w:val="009E729E"/>
    <w:rsid w:val="009E7446"/>
    <w:rsid w:val="009E7456"/>
    <w:rsid w:val="009E771F"/>
    <w:rsid w:val="009E791F"/>
    <w:rsid w:val="009E7C5B"/>
    <w:rsid w:val="009E7EF0"/>
    <w:rsid w:val="009F0069"/>
    <w:rsid w:val="009F0656"/>
    <w:rsid w:val="009F0872"/>
    <w:rsid w:val="009F1A5E"/>
    <w:rsid w:val="009F269B"/>
    <w:rsid w:val="009F2F2A"/>
    <w:rsid w:val="009F30EA"/>
    <w:rsid w:val="009F346E"/>
    <w:rsid w:val="009F39AB"/>
    <w:rsid w:val="009F3FFA"/>
    <w:rsid w:val="009F407D"/>
    <w:rsid w:val="009F4764"/>
    <w:rsid w:val="009F4E43"/>
    <w:rsid w:val="009F4ECE"/>
    <w:rsid w:val="009F592E"/>
    <w:rsid w:val="009F6269"/>
    <w:rsid w:val="009F67C1"/>
    <w:rsid w:val="009F6B93"/>
    <w:rsid w:val="00A0037E"/>
    <w:rsid w:val="00A007AA"/>
    <w:rsid w:val="00A010E5"/>
    <w:rsid w:val="00A011F6"/>
    <w:rsid w:val="00A01BD4"/>
    <w:rsid w:val="00A01E66"/>
    <w:rsid w:val="00A029D7"/>
    <w:rsid w:val="00A02A41"/>
    <w:rsid w:val="00A02EF9"/>
    <w:rsid w:val="00A02F91"/>
    <w:rsid w:val="00A032D9"/>
    <w:rsid w:val="00A03684"/>
    <w:rsid w:val="00A03A7F"/>
    <w:rsid w:val="00A03C5B"/>
    <w:rsid w:val="00A04013"/>
    <w:rsid w:val="00A04590"/>
    <w:rsid w:val="00A0484B"/>
    <w:rsid w:val="00A04AE3"/>
    <w:rsid w:val="00A05427"/>
    <w:rsid w:val="00A05680"/>
    <w:rsid w:val="00A05F47"/>
    <w:rsid w:val="00A05FBC"/>
    <w:rsid w:val="00A104B4"/>
    <w:rsid w:val="00A11426"/>
    <w:rsid w:val="00A115B6"/>
    <w:rsid w:val="00A11A85"/>
    <w:rsid w:val="00A12181"/>
    <w:rsid w:val="00A1228D"/>
    <w:rsid w:val="00A12C5F"/>
    <w:rsid w:val="00A130D9"/>
    <w:rsid w:val="00A14A47"/>
    <w:rsid w:val="00A14BD8"/>
    <w:rsid w:val="00A15883"/>
    <w:rsid w:val="00A16181"/>
    <w:rsid w:val="00A16CF4"/>
    <w:rsid w:val="00A16F77"/>
    <w:rsid w:val="00A17DF2"/>
    <w:rsid w:val="00A17E14"/>
    <w:rsid w:val="00A20695"/>
    <w:rsid w:val="00A209C7"/>
    <w:rsid w:val="00A20C09"/>
    <w:rsid w:val="00A216AC"/>
    <w:rsid w:val="00A217DD"/>
    <w:rsid w:val="00A218EF"/>
    <w:rsid w:val="00A219FA"/>
    <w:rsid w:val="00A21C74"/>
    <w:rsid w:val="00A21D58"/>
    <w:rsid w:val="00A2219E"/>
    <w:rsid w:val="00A221CA"/>
    <w:rsid w:val="00A227E4"/>
    <w:rsid w:val="00A22A5D"/>
    <w:rsid w:val="00A22B62"/>
    <w:rsid w:val="00A22E65"/>
    <w:rsid w:val="00A23190"/>
    <w:rsid w:val="00A23345"/>
    <w:rsid w:val="00A245F4"/>
    <w:rsid w:val="00A24730"/>
    <w:rsid w:val="00A24AA1"/>
    <w:rsid w:val="00A24C32"/>
    <w:rsid w:val="00A25058"/>
    <w:rsid w:val="00A25157"/>
    <w:rsid w:val="00A25DF3"/>
    <w:rsid w:val="00A264F8"/>
    <w:rsid w:val="00A26695"/>
    <w:rsid w:val="00A278B8"/>
    <w:rsid w:val="00A27CED"/>
    <w:rsid w:val="00A30CA5"/>
    <w:rsid w:val="00A31528"/>
    <w:rsid w:val="00A316FE"/>
    <w:rsid w:val="00A31D6F"/>
    <w:rsid w:val="00A31FF4"/>
    <w:rsid w:val="00A32606"/>
    <w:rsid w:val="00A32AEF"/>
    <w:rsid w:val="00A32F24"/>
    <w:rsid w:val="00A33AF3"/>
    <w:rsid w:val="00A340C9"/>
    <w:rsid w:val="00A34989"/>
    <w:rsid w:val="00A35768"/>
    <w:rsid w:val="00A35769"/>
    <w:rsid w:val="00A35ED0"/>
    <w:rsid w:val="00A36222"/>
    <w:rsid w:val="00A36C14"/>
    <w:rsid w:val="00A372D2"/>
    <w:rsid w:val="00A373CB"/>
    <w:rsid w:val="00A376B8"/>
    <w:rsid w:val="00A37F36"/>
    <w:rsid w:val="00A40408"/>
    <w:rsid w:val="00A40580"/>
    <w:rsid w:val="00A407D3"/>
    <w:rsid w:val="00A40C7C"/>
    <w:rsid w:val="00A413E9"/>
    <w:rsid w:val="00A41B73"/>
    <w:rsid w:val="00A41BA3"/>
    <w:rsid w:val="00A422BD"/>
    <w:rsid w:val="00A42E98"/>
    <w:rsid w:val="00A42FC3"/>
    <w:rsid w:val="00A42FFE"/>
    <w:rsid w:val="00A431B5"/>
    <w:rsid w:val="00A431D8"/>
    <w:rsid w:val="00A435B4"/>
    <w:rsid w:val="00A435D3"/>
    <w:rsid w:val="00A437DE"/>
    <w:rsid w:val="00A4547F"/>
    <w:rsid w:val="00A456B4"/>
    <w:rsid w:val="00A45963"/>
    <w:rsid w:val="00A45D86"/>
    <w:rsid w:val="00A474B4"/>
    <w:rsid w:val="00A4764A"/>
    <w:rsid w:val="00A47C22"/>
    <w:rsid w:val="00A506E0"/>
    <w:rsid w:val="00A50DA4"/>
    <w:rsid w:val="00A5164F"/>
    <w:rsid w:val="00A5178D"/>
    <w:rsid w:val="00A51A05"/>
    <w:rsid w:val="00A5217A"/>
    <w:rsid w:val="00A52B84"/>
    <w:rsid w:val="00A52FA9"/>
    <w:rsid w:val="00A533CD"/>
    <w:rsid w:val="00A542ED"/>
    <w:rsid w:val="00A544E0"/>
    <w:rsid w:val="00A5450D"/>
    <w:rsid w:val="00A54AD2"/>
    <w:rsid w:val="00A54C4A"/>
    <w:rsid w:val="00A55194"/>
    <w:rsid w:val="00A558D3"/>
    <w:rsid w:val="00A5626B"/>
    <w:rsid w:val="00A562B5"/>
    <w:rsid w:val="00A5631C"/>
    <w:rsid w:val="00A563E2"/>
    <w:rsid w:val="00A56688"/>
    <w:rsid w:val="00A567B4"/>
    <w:rsid w:val="00A56889"/>
    <w:rsid w:val="00A56DC7"/>
    <w:rsid w:val="00A5740E"/>
    <w:rsid w:val="00A5796B"/>
    <w:rsid w:val="00A60D39"/>
    <w:rsid w:val="00A61230"/>
    <w:rsid w:val="00A616DA"/>
    <w:rsid w:val="00A61E49"/>
    <w:rsid w:val="00A6242B"/>
    <w:rsid w:val="00A64129"/>
    <w:rsid w:val="00A64AC7"/>
    <w:rsid w:val="00A65110"/>
    <w:rsid w:val="00A65153"/>
    <w:rsid w:val="00A66465"/>
    <w:rsid w:val="00A6675A"/>
    <w:rsid w:val="00A66878"/>
    <w:rsid w:val="00A668F2"/>
    <w:rsid w:val="00A66E1D"/>
    <w:rsid w:val="00A66F91"/>
    <w:rsid w:val="00A6706E"/>
    <w:rsid w:val="00A670F5"/>
    <w:rsid w:val="00A67942"/>
    <w:rsid w:val="00A67999"/>
    <w:rsid w:val="00A67F8E"/>
    <w:rsid w:val="00A70893"/>
    <w:rsid w:val="00A710B9"/>
    <w:rsid w:val="00A72003"/>
    <w:rsid w:val="00A729EC"/>
    <w:rsid w:val="00A73784"/>
    <w:rsid w:val="00A740DA"/>
    <w:rsid w:val="00A74559"/>
    <w:rsid w:val="00A746C9"/>
    <w:rsid w:val="00A74B58"/>
    <w:rsid w:val="00A756EE"/>
    <w:rsid w:val="00A76129"/>
    <w:rsid w:val="00A763FE"/>
    <w:rsid w:val="00A76997"/>
    <w:rsid w:val="00A7763D"/>
    <w:rsid w:val="00A80661"/>
    <w:rsid w:val="00A8086B"/>
    <w:rsid w:val="00A81196"/>
    <w:rsid w:val="00A818AE"/>
    <w:rsid w:val="00A81A11"/>
    <w:rsid w:val="00A81E19"/>
    <w:rsid w:val="00A8201B"/>
    <w:rsid w:val="00A82444"/>
    <w:rsid w:val="00A824B4"/>
    <w:rsid w:val="00A827E3"/>
    <w:rsid w:val="00A82919"/>
    <w:rsid w:val="00A835B6"/>
    <w:rsid w:val="00A839FD"/>
    <w:rsid w:val="00A83A83"/>
    <w:rsid w:val="00A8419F"/>
    <w:rsid w:val="00A84F37"/>
    <w:rsid w:val="00A84F44"/>
    <w:rsid w:val="00A8504F"/>
    <w:rsid w:val="00A85224"/>
    <w:rsid w:val="00A8543E"/>
    <w:rsid w:val="00A85895"/>
    <w:rsid w:val="00A86015"/>
    <w:rsid w:val="00A86695"/>
    <w:rsid w:val="00A8682E"/>
    <w:rsid w:val="00A86993"/>
    <w:rsid w:val="00A86BB2"/>
    <w:rsid w:val="00A8711C"/>
    <w:rsid w:val="00A87600"/>
    <w:rsid w:val="00A8774D"/>
    <w:rsid w:val="00A90033"/>
    <w:rsid w:val="00A90180"/>
    <w:rsid w:val="00A90326"/>
    <w:rsid w:val="00A903A5"/>
    <w:rsid w:val="00A90EDB"/>
    <w:rsid w:val="00A91730"/>
    <w:rsid w:val="00A9195C"/>
    <w:rsid w:val="00A91DE1"/>
    <w:rsid w:val="00A91EE0"/>
    <w:rsid w:val="00A924ED"/>
    <w:rsid w:val="00A93C04"/>
    <w:rsid w:val="00A94188"/>
    <w:rsid w:val="00A94B67"/>
    <w:rsid w:val="00A94B90"/>
    <w:rsid w:val="00A95E98"/>
    <w:rsid w:val="00A95EE4"/>
    <w:rsid w:val="00A96104"/>
    <w:rsid w:val="00A9683A"/>
    <w:rsid w:val="00A96CF4"/>
    <w:rsid w:val="00A96EA9"/>
    <w:rsid w:val="00A97498"/>
    <w:rsid w:val="00AA0223"/>
    <w:rsid w:val="00AA08E5"/>
    <w:rsid w:val="00AA0A21"/>
    <w:rsid w:val="00AA10C4"/>
    <w:rsid w:val="00AA20C1"/>
    <w:rsid w:val="00AA2888"/>
    <w:rsid w:val="00AA2BE0"/>
    <w:rsid w:val="00AA3570"/>
    <w:rsid w:val="00AA3799"/>
    <w:rsid w:val="00AA4A64"/>
    <w:rsid w:val="00AA4AA0"/>
    <w:rsid w:val="00AA4DF0"/>
    <w:rsid w:val="00AA59E7"/>
    <w:rsid w:val="00AA5B0F"/>
    <w:rsid w:val="00AA6810"/>
    <w:rsid w:val="00AA780E"/>
    <w:rsid w:val="00AA7A73"/>
    <w:rsid w:val="00AA7CAA"/>
    <w:rsid w:val="00AA7FA4"/>
    <w:rsid w:val="00AB00B4"/>
    <w:rsid w:val="00AB123C"/>
    <w:rsid w:val="00AB24D6"/>
    <w:rsid w:val="00AB2515"/>
    <w:rsid w:val="00AB271F"/>
    <w:rsid w:val="00AB2AF3"/>
    <w:rsid w:val="00AB2B3E"/>
    <w:rsid w:val="00AB33A1"/>
    <w:rsid w:val="00AB386C"/>
    <w:rsid w:val="00AB3AC4"/>
    <w:rsid w:val="00AB3D04"/>
    <w:rsid w:val="00AB4015"/>
    <w:rsid w:val="00AB436A"/>
    <w:rsid w:val="00AB4B0D"/>
    <w:rsid w:val="00AB4B1B"/>
    <w:rsid w:val="00AB52EE"/>
    <w:rsid w:val="00AB59AA"/>
    <w:rsid w:val="00AB59D1"/>
    <w:rsid w:val="00AB5D8E"/>
    <w:rsid w:val="00AB5EE8"/>
    <w:rsid w:val="00AB6843"/>
    <w:rsid w:val="00AB703E"/>
    <w:rsid w:val="00AB7558"/>
    <w:rsid w:val="00AB765D"/>
    <w:rsid w:val="00AB770F"/>
    <w:rsid w:val="00AB7852"/>
    <w:rsid w:val="00AB7A1E"/>
    <w:rsid w:val="00AC0472"/>
    <w:rsid w:val="00AC1496"/>
    <w:rsid w:val="00AC1CA5"/>
    <w:rsid w:val="00AC1DD6"/>
    <w:rsid w:val="00AC2844"/>
    <w:rsid w:val="00AC2A85"/>
    <w:rsid w:val="00AC3100"/>
    <w:rsid w:val="00AC3122"/>
    <w:rsid w:val="00AC356F"/>
    <w:rsid w:val="00AC3CF3"/>
    <w:rsid w:val="00AC4AE6"/>
    <w:rsid w:val="00AC4E87"/>
    <w:rsid w:val="00AC5506"/>
    <w:rsid w:val="00AC55E1"/>
    <w:rsid w:val="00AC579F"/>
    <w:rsid w:val="00AC5EED"/>
    <w:rsid w:val="00AC60BB"/>
    <w:rsid w:val="00AC61A2"/>
    <w:rsid w:val="00AC6353"/>
    <w:rsid w:val="00AC6C3C"/>
    <w:rsid w:val="00AC749C"/>
    <w:rsid w:val="00AC76B5"/>
    <w:rsid w:val="00AD0D56"/>
    <w:rsid w:val="00AD1B0A"/>
    <w:rsid w:val="00AD2361"/>
    <w:rsid w:val="00AD2CD1"/>
    <w:rsid w:val="00AD43D3"/>
    <w:rsid w:val="00AD4544"/>
    <w:rsid w:val="00AD493C"/>
    <w:rsid w:val="00AD5234"/>
    <w:rsid w:val="00AD578C"/>
    <w:rsid w:val="00AD58A8"/>
    <w:rsid w:val="00AD593D"/>
    <w:rsid w:val="00AD5B3B"/>
    <w:rsid w:val="00AD600C"/>
    <w:rsid w:val="00AD6F53"/>
    <w:rsid w:val="00AD724C"/>
    <w:rsid w:val="00AE0096"/>
    <w:rsid w:val="00AE03B2"/>
    <w:rsid w:val="00AE08E2"/>
    <w:rsid w:val="00AE1AFE"/>
    <w:rsid w:val="00AE2229"/>
    <w:rsid w:val="00AE2291"/>
    <w:rsid w:val="00AE2375"/>
    <w:rsid w:val="00AE286B"/>
    <w:rsid w:val="00AE2FC5"/>
    <w:rsid w:val="00AE33D7"/>
    <w:rsid w:val="00AE3651"/>
    <w:rsid w:val="00AE3C37"/>
    <w:rsid w:val="00AE3E38"/>
    <w:rsid w:val="00AE3E8F"/>
    <w:rsid w:val="00AE4A42"/>
    <w:rsid w:val="00AE4CB8"/>
    <w:rsid w:val="00AE4F96"/>
    <w:rsid w:val="00AE5501"/>
    <w:rsid w:val="00AE659D"/>
    <w:rsid w:val="00AE686B"/>
    <w:rsid w:val="00AE6939"/>
    <w:rsid w:val="00AE6D95"/>
    <w:rsid w:val="00AE7046"/>
    <w:rsid w:val="00AE7141"/>
    <w:rsid w:val="00AE7663"/>
    <w:rsid w:val="00AE796C"/>
    <w:rsid w:val="00AE7BF7"/>
    <w:rsid w:val="00AE7E2D"/>
    <w:rsid w:val="00AF0826"/>
    <w:rsid w:val="00AF137F"/>
    <w:rsid w:val="00AF1E66"/>
    <w:rsid w:val="00AF2FA6"/>
    <w:rsid w:val="00AF3030"/>
    <w:rsid w:val="00AF3188"/>
    <w:rsid w:val="00AF35A4"/>
    <w:rsid w:val="00AF37C8"/>
    <w:rsid w:val="00AF3B1F"/>
    <w:rsid w:val="00AF3BF6"/>
    <w:rsid w:val="00AF3C42"/>
    <w:rsid w:val="00AF3F24"/>
    <w:rsid w:val="00AF4244"/>
    <w:rsid w:val="00AF44D2"/>
    <w:rsid w:val="00AF4F1E"/>
    <w:rsid w:val="00AF59B5"/>
    <w:rsid w:val="00AF5A22"/>
    <w:rsid w:val="00AF65DE"/>
    <w:rsid w:val="00B00504"/>
    <w:rsid w:val="00B00BAB"/>
    <w:rsid w:val="00B00CF4"/>
    <w:rsid w:val="00B01597"/>
    <w:rsid w:val="00B01A94"/>
    <w:rsid w:val="00B01B61"/>
    <w:rsid w:val="00B01C84"/>
    <w:rsid w:val="00B02372"/>
    <w:rsid w:val="00B025DE"/>
    <w:rsid w:val="00B02EB1"/>
    <w:rsid w:val="00B03FC5"/>
    <w:rsid w:val="00B043AE"/>
    <w:rsid w:val="00B04A8C"/>
    <w:rsid w:val="00B04BDA"/>
    <w:rsid w:val="00B04DF4"/>
    <w:rsid w:val="00B05DB1"/>
    <w:rsid w:val="00B064B7"/>
    <w:rsid w:val="00B07AC1"/>
    <w:rsid w:val="00B07C46"/>
    <w:rsid w:val="00B07DDB"/>
    <w:rsid w:val="00B07F62"/>
    <w:rsid w:val="00B10546"/>
    <w:rsid w:val="00B10928"/>
    <w:rsid w:val="00B1197A"/>
    <w:rsid w:val="00B12264"/>
    <w:rsid w:val="00B12542"/>
    <w:rsid w:val="00B125A2"/>
    <w:rsid w:val="00B126E5"/>
    <w:rsid w:val="00B12724"/>
    <w:rsid w:val="00B13327"/>
    <w:rsid w:val="00B13A45"/>
    <w:rsid w:val="00B13B89"/>
    <w:rsid w:val="00B1408F"/>
    <w:rsid w:val="00B14250"/>
    <w:rsid w:val="00B147CE"/>
    <w:rsid w:val="00B15199"/>
    <w:rsid w:val="00B1600C"/>
    <w:rsid w:val="00B16811"/>
    <w:rsid w:val="00B171CF"/>
    <w:rsid w:val="00B20173"/>
    <w:rsid w:val="00B2081A"/>
    <w:rsid w:val="00B20B38"/>
    <w:rsid w:val="00B20E44"/>
    <w:rsid w:val="00B212D3"/>
    <w:rsid w:val="00B2142A"/>
    <w:rsid w:val="00B21CD0"/>
    <w:rsid w:val="00B22C64"/>
    <w:rsid w:val="00B24015"/>
    <w:rsid w:val="00B2421E"/>
    <w:rsid w:val="00B2426C"/>
    <w:rsid w:val="00B2453F"/>
    <w:rsid w:val="00B24771"/>
    <w:rsid w:val="00B27884"/>
    <w:rsid w:val="00B30187"/>
    <w:rsid w:val="00B304DC"/>
    <w:rsid w:val="00B3058B"/>
    <w:rsid w:val="00B30A70"/>
    <w:rsid w:val="00B30CDC"/>
    <w:rsid w:val="00B31495"/>
    <w:rsid w:val="00B31528"/>
    <w:rsid w:val="00B3196F"/>
    <w:rsid w:val="00B319B5"/>
    <w:rsid w:val="00B31CE0"/>
    <w:rsid w:val="00B329A5"/>
    <w:rsid w:val="00B32B73"/>
    <w:rsid w:val="00B32DFD"/>
    <w:rsid w:val="00B348F0"/>
    <w:rsid w:val="00B356A2"/>
    <w:rsid w:val="00B3634E"/>
    <w:rsid w:val="00B3705A"/>
    <w:rsid w:val="00B37192"/>
    <w:rsid w:val="00B37503"/>
    <w:rsid w:val="00B40390"/>
    <w:rsid w:val="00B40717"/>
    <w:rsid w:val="00B40814"/>
    <w:rsid w:val="00B40BD0"/>
    <w:rsid w:val="00B411B3"/>
    <w:rsid w:val="00B41A4E"/>
    <w:rsid w:val="00B41C96"/>
    <w:rsid w:val="00B41E9C"/>
    <w:rsid w:val="00B42581"/>
    <w:rsid w:val="00B43523"/>
    <w:rsid w:val="00B43958"/>
    <w:rsid w:val="00B43BA8"/>
    <w:rsid w:val="00B43FA4"/>
    <w:rsid w:val="00B44468"/>
    <w:rsid w:val="00B44790"/>
    <w:rsid w:val="00B45718"/>
    <w:rsid w:val="00B45C7C"/>
    <w:rsid w:val="00B45E29"/>
    <w:rsid w:val="00B45E7F"/>
    <w:rsid w:val="00B46453"/>
    <w:rsid w:val="00B47347"/>
    <w:rsid w:val="00B47BA5"/>
    <w:rsid w:val="00B47FE8"/>
    <w:rsid w:val="00B5065D"/>
    <w:rsid w:val="00B506D2"/>
    <w:rsid w:val="00B50AFE"/>
    <w:rsid w:val="00B50EFD"/>
    <w:rsid w:val="00B5103A"/>
    <w:rsid w:val="00B51421"/>
    <w:rsid w:val="00B51635"/>
    <w:rsid w:val="00B51708"/>
    <w:rsid w:val="00B51E59"/>
    <w:rsid w:val="00B52E66"/>
    <w:rsid w:val="00B52F14"/>
    <w:rsid w:val="00B53927"/>
    <w:rsid w:val="00B53CC2"/>
    <w:rsid w:val="00B54CA9"/>
    <w:rsid w:val="00B55029"/>
    <w:rsid w:val="00B5536C"/>
    <w:rsid w:val="00B5743A"/>
    <w:rsid w:val="00B57B52"/>
    <w:rsid w:val="00B6092D"/>
    <w:rsid w:val="00B60DF8"/>
    <w:rsid w:val="00B61042"/>
    <w:rsid w:val="00B610ED"/>
    <w:rsid w:val="00B61178"/>
    <w:rsid w:val="00B625F3"/>
    <w:rsid w:val="00B6274D"/>
    <w:rsid w:val="00B62E6C"/>
    <w:rsid w:val="00B63470"/>
    <w:rsid w:val="00B6372D"/>
    <w:rsid w:val="00B63A86"/>
    <w:rsid w:val="00B64F26"/>
    <w:rsid w:val="00B64F48"/>
    <w:rsid w:val="00B658D3"/>
    <w:rsid w:val="00B65E31"/>
    <w:rsid w:val="00B70353"/>
    <w:rsid w:val="00B70601"/>
    <w:rsid w:val="00B70A29"/>
    <w:rsid w:val="00B714EB"/>
    <w:rsid w:val="00B718DE"/>
    <w:rsid w:val="00B71CFF"/>
    <w:rsid w:val="00B72573"/>
    <w:rsid w:val="00B737FE"/>
    <w:rsid w:val="00B73F0B"/>
    <w:rsid w:val="00B74529"/>
    <w:rsid w:val="00B745A6"/>
    <w:rsid w:val="00B74B00"/>
    <w:rsid w:val="00B74DD8"/>
    <w:rsid w:val="00B764B1"/>
    <w:rsid w:val="00B7744C"/>
    <w:rsid w:val="00B80AFA"/>
    <w:rsid w:val="00B8100D"/>
    <w:rsid w:val="00B811B6"/>
    <w:rsid w:val="00B8153E"/>
    <w:rsid w:val="00B81EAD"/>
    <w:rsid w:val="00B82F8E"/>
    <w:rsid w:val="00B83636"/>
    <w:rsid w:val="00B83980"/>
    <w:rsid w:val="00B844ED"/>
    <w:rsid w:val="00B84D14"/>
    <w:rsid w:val="00B84F83"/>
    <w:rsid w:val="00B8542B"/>
    <w:rsid w:val="00B854D8"/>
    <w:rsid w:val="00B86ADE"/>
    <w:rsid w:val="00B86C6B"/>
    <w:rsid w:val="00B878F9"/>
    <w:rsid w:val="00B879E6"/>
    <w:rsid w:val="00B9061B"/>
    <w:rsid w:val="00B90E7F"/>
    <w:rsid w:val="00B92AA4"/>
    <w:rsid w:val="00B93372"/>
    <w:rsid w:val="00B93D61"/>
    <w:rsid w:val="00B95341"/>
    <w:rsid w:val="00B953C8"/>
    <w:rsid w:val="00B95ED8"/>
    <w:rsid w:val="00B96B56"/>
    <w:rsid w:val="00B96E10"/>
    <w:rsid w:val="00B97242"/>
    <w:rsid w:val="00B97288"/>
    <w:rsid w:val="00B97A46"/>
    <w:rsid w:val="00BA0805"/>
    <w:rsid w:val="00BA08A9"/>
    <w:rsid w:val="00BA0B11"/>
    <w:rsid w:val="00BA0BE4"/>
    <w:rsid w:val="00BA0C30"/>
    <w:rsid w:val="00BA0C49"/>
    <w:rsid w:val="00BA0C7E"/>
    <w:rsid w:val="00BA0FD6"/>
    <w:rsid w:val="00BA119F"/>
    <w:rsid w:val="00BA162F"/>
    <w:rsid w:val="00BA1922"/>
    <w:rsid w:val="00BA19F5"/>
    <w:rsid w:val="00BA2B85"/>
    <w:rsid w:val="00BA4141"/>
    <w:rsid w:val="00BA5268"/>
    <w:rsid w:val="00BA5575"/>
    <w:rsid w:val="00BA58E0"/>
    <w:rsid w:val="00BA67E7"/>
    <w:rsid w:val="00BA6878"/>
    <w:rsid w:val="00BA6AA8"/>
    <w:rsid w:val="00BA6DC6"/>
    <w:rsid w:val="00BA6DCA"/>
    <w:rsid w:val="00BA75EF"/>
    <w:rsid w:val="00BB09CD"/>
    <w:rsid w:val="00BB0D8C"/>
    <w:rsid w:val="00BB1B32"/>
    <w:rsid w:val="00BB1C67"/>
    <w:rsid w:val="00BB1D87"/>
    <w:rsid w:val="00BB21B4"/>
    <w:rsid w:val="00BB2793"/>
    <w:rsid w:val="00BB3A18"/>
    <w:rsid w:val="00BB3D2E"/>
    <w:rsid w:val="00BB3EDE"/>
    <w:rsid w:val="00BB4BE1"/>
    <w:rsid w:val="00BB4FF9"/>
    <w:rsid w:val="00BB585C"/>
    <w:rsid w:val="00BB5B3D"/>
    <w:rsid w:val="00BB63C3"/>
    <w:rsid w:val="00BB6AE4"/>
    <w:rsid w:val="00BB6E74"/>
    <w:rsid w:val="00BB73E6"/>
    <w:rsid w:val="00BB744D"/>
    <w:rsid w:val="00BB74A3"/>
    <w:rsid w:val="00BB79EA"/>
    <w:rsid w:val="00BC0252"/>
    <w:rsid w:val="00BC0DA4"/>
    <w:rsid w:val="00BC12B2"/>
    <w:rsid w:val="00BC1625"/>
    <w:rsid w:val="00BC1FE5"/>
    <w:rsid w:val="00BC2013"/>
    <w:rsid w:val="00BC2139"/>
    <w:rsid w:val="00BC2582"/>
    <w:rsid w:val="00BC268B"/>
    <w:rsid w:val="00BC28F5"/>
    <w:rsid w:val="00BC2E7D"/>
    <w:rsid w:val="00BC30B3"/>
    <w:rsid w:val="00BC3692"/>
    <w:rsid w:val="00BC38FC"/>
    <w:rsid w:val="00BC39EF"/>
    <w:rsid w:val="00BC40D9"/>
    <w:rsid w:val="00BC46CB"/>
    <w:rsid w:val="00BC4A54"/>
    <w:rsid w:val="00BC5B8A"/>
    <w:rsid w:val="00BC5CDC"/>
    <w:rsid w:val="00BC69EE"/>
    <w:rsid w:val="00BC6D47"/>
    <w:rsid w:val="00BC6FAC"/>
    <w:rsid w:val="00BC7AE8"/>
    <w:rsid w:val="00BC7E9E"/>
    <w:rsid w:val="00BD0B9E"/>
    <w:rsid w:val="00BD1CF6"/>
    <w:rsid w:val="00BD2167"/>
    <w:rsid w:val="00BD22F3"/>
    <w:rsid w:val="00BD2B33"/>
    <w:rsid w:val="00BD2D59"/>
    <w:rsid w:val="00BD3085"/>
    <w:rsid w:val="00BD4A29"/>
    <w:rsid w:val="00BD4A4F"/>
    <w:rsid w:val="00BD4E69"/>
    <w:rsid w:val="00BD50FA"/>
    <w:rsid w:val="00BD52AA"/>
    <w:rsid w:val="00BD55CF"/>
    <w:rsid w:val="00BD5EDE"/>
    <w:rsid w:val="00BD65C8"/>
    <w:rsid w:val="00BD6AB3"/>
    <w:rsid w:val="00BD6CA2"/>
    <w:rsid w:val="00BD6E6D"/>
    <w:rsid w:val="00BD7464"/>
    <w:rsid w:val="00BD7540"/>
    <w:rsid w:val="00BD7864"/>
    <w:rsid w:val="00BE00A5"/>
    <w:rsid w:val="00BE00AC"/>
    <w:rsid w:val="00BE0EC8"/>
    <w:rsid w:val="00BE1037"/>
    <w:rsid w:val="00BE114E"/>
    <w:rsid w:val="00BE117C"/>
    <w:rsid w:val="00BE1192"/>
    <w:rsid w:val="00BE1781"/>
    <w:rsid w:val="00BE1C1A"/>
    <w:rsid w:val="00BE1CE5"/>
    <w:rsid w:val="00BE2188"/>
    <w:rsid w:val="00BE229E"/>
    <w:rsid w:val="00BE27FF"/>
    <w:rsid w:val="00BE2DDD"/>
    <w:rsid w:val="00BE3234"/>
    <w:rsid w:val="00BE3527"/>
    <w:rsid w:val="00BE3A5D"/>
    <w:rsid w:val="00BE3B2E"/>
    <w:rsid w:val="00BE40AD"/>
    <w:rsid w:val="00BE423A"/>
    <w:rsid w:val="00BE44E7"/>
    <w:rsid w:val="00BE45E1"/>
    <w:rsid w:val="00BE477C"/>
    <w:rsid w:val="00BE539B"/>
    <w:rsid w:val="00BE550F"/>
    <w:rsid w:val="00BE59B0"/>
    <w:rsid w:val="00BE5A6C"/>
    <w:rsid w:val="00BE6ADA"/>
    <w:rsid w:val="00BE7550"/>
    <w:rsid w:val="00BF003A"/>
    <w:rsid w:val="00BF0536"/>
    <w:rsid w:val="00BF0609"/>
    <w:rsid w:val="00BF0A9F"/>
    <w:rsid w:val="00BF0B0E"/>
    <w:rsid w:val="00BF108F"/>
    <w:rsid w:val="00BF1E98"/>
    <w:rsid w:val="00BF23CC"/>
    <w:rsid w:val="00BF258D"/>
    <w:rsid w:val="00BF27F8"/>
    <w:rsid w:val="00BF2C9D"/>
    <w:rsid w:val="00BF2E96"/>
    <w:rsid w:val="00BF3D38"/>
    <w:rsid w:val="00BF4197"/>
    <w:rsid w:val="00BF42D6"/>
    <w:rsid w:val="00BF474E"/>
    <w:rsid w:val="00BF627F"/>
    <w:rsid w:val="00BF64F4"/>
    <w:rsid w:val="00BF66BE"/>
    <w:rsid w:val="00BF6896"/>
    <w:rsid w:val="00BF68DF"/>
    <w:rsid w:val="00BF6EE4"/>
    <w:rsid w:val="00BF75CF"/>
    <w:rsid w:val="00BF75F5"/>
    <w:rsid w:val="00C00AE9"/>
    <w:rsid w:val="00C0147A"/>
    <w:rsid w:val="00C0188D"/>
    <w:rsid w:val="00C01D68"/>
    <w:rsid w:val="00C0327B"/>
    <w:rsid w:val="00C03C51"/>
    <w:rsid w:val="00C041AA"/>
    <w:rsid w:val="00C046A1"/>
    <w:rsid w:val="00C04994"/>
    <w:rsid w:val="00C04C28"/>
    <w:rsid w:val="00C0608C"/>
    <w:rsid w:val="00C060B9"/>
    <w:rsid w:val="00C06316"/>
    <w:rsid w:val="00C06358"/>
    <w:rsid w:val="00C063C0"/>
    <w:rsid w:val="00C06443"/>
    <w:rsid w:val="00C071CE"/>
    <w:rsid w:val="00C074F9"/>
    <w:rsid w:val="00C0766F"/>
    <w:rsid w:val="00C07CA1"/>
    <w:rsid w:val="00C07D06"/>
    <w:rsid w:val="00C1012A"/>
    <w:rsid w:val="00C10756"/>
    <w:rsid w:val="00C10C18"/>
    <w:rsid w:val="00C1139F"/>
    <w:rsid w:val="00C1161C"/>
    <w:rsid w:val="00C1196A"/>
    <w:rsid w:val="00C1244E"/>
    <w:rsid w:val="00C125C7"/>
    <w:rsid w:val="00C13F07"/>
    <w:rsid w:val="00C13FE9"/>
    <w:rsid w:val="00C14458"/>
    <w:rsid w:val="00C1480C"/>
    <w:rsid w:val="00C14F99"/>
    <w:rsid w:val="00C15092"/>
    <w:rsid w:val="00C15B03"/>
    <w:rsid w:val="00C16366"/>
    <w:rsid w:val="00C17A4F"/>
    <w:rsid w:val="00C207CC"/>
    <w:rsid w:val="00C2094B"/>
    <w:rsid w:val="00C20B9C"/>
    <w:rsid w:val="00C215E7"/>
    <w:rsid w:val="00C21B2F"/>
    <w:rsid w:val="00C22474"/>
    <w:rsid w:val="00C22D77"/>
    <w:rsid w:val="00C22F32"/>
    <w:rsid w:val="00C23169"/>
    <w:rsid w:val="00C23263"/>
    <w:rsid w:val="00C2386C"/>
    <w:rsid w:val="00C23C28"/>
    <w:rsid w:val="00C23DC8"/>
    <w:rsid w:val="00C24466"/>
    <w:rsid w:val="00C24486"/>
    <w:rsid w:val="00C24837"/>
    <w:rsid w:val="00C24B4F"/>
    <w:rsid w:val="00C24BE1"/>
    <w:rsid w:val="00C24EA5"/>
    <w:rsid w:val="00C250F2"/>
    <w:rsid w:val="00C2527D"/>
    <w:rsid w:val="00C253C1"/>
    <w:rsid w:val="00C258EF"/>
    <w:rsid w:val="00C2650A"/>
    <w:rsid w:val="00C267FB"/>
    <w:rsid w:val="00C26B75"/>
    <w:rsid w:val="00C26D1A"/>
    <w:rsid w:val="00C2703F"/>
    <w:rsid w:val="00C270E3"/>
    <w:rsid w:val="00C27E58"/>
    <w:rsid w:val="00C313C4"/>
    <w:rsid w:val="00C3212D"/>
    <w:rsid w:val="00C3260B"/>
    <w:rsid w:val="00C33362"/>
    <w:rsid w:val="00C3361D"/>
    <w:rsid w:val="00C3416F"/>
    <w:rsid w:val="00C342C8"/>
    <w:rsid w:val="00C34323"/>
    <w:rsid w:val="00C343F8"/>
    <w:rsid w:val="00C34424"/>
    <w:rsid w:val="00C34782"/>
    <w:rsid w:val="00C35983"/>
    <w:rsid w:val="00C35C52"/>
    <w:rsid w:val="00C36140"/>
    <w:rsid w:val="00C369B7"/>
    <w:rsid w:val="00C36BBF"/>
    <w:rsid w:val="00C36D4F"/>
    <w:rsid w:val="00C36DD6"/>
    <w:rsid w:val="00C3757A"/>
    <w:rsid w:val="00C37A03"/>
    <w:rsid w:val="00C37EA4"/>
    <w:rsid w:val="00C415F1"/>
    <w:rsid w:val="00C4249C"/>
    <w:rsid w:val="00C4261C"/>
    <w:rsid w:val="00C43639"/>
    <w:rsid w:val="00C43A0B"/>
    <w:rsid w:val="00C43B06"/>
    <w:rsid w:val="00C444EA"/>
    <w:rsid w:val="00C44986"/>
    <w:rsid w:val="00C4498A"/>
    <w:rsid w:val="00C453BB"/>
    <w:rsid w:val="00C459E8"/>
    <w:rsid w:val="00C4665F"/>
    <w:rsid w:val="00C467AC"/>
    <w:rsid w:val="00C469C6"/>
    <w:rsid w:val="00C46FDB"/>
    <w:rsid w:val="00C46FF0"/>
    <w:rsid w:val="00C4701D"/>
    <w:rsid w:val="00C47882"/>
    <w:rsid w:val="00C4790E"/>
    <w:rsid w:val="00C5025A"/>
    <w:rsid w:val="00C512EB"/>
    <w:rsid w:val="00C51B70"/>
    <w:rsid w:val="00C520E0"/>
    <w:rsid w:val="00C52A5A"/>
    <w:rsid w:val="00C5354C"/>
    <w:rsid w:val="00C5382F"/>
    <w:rsid w:val="00C53E82"/>
    <w:rsid w:val="00C54B40"/>
    <w:rsid w:val="00C54C76"/>
    <w:rsid w:val="00C56835"/>
    <w:rsid w:val="00C56A9F"/>
    <w:rsid w:val="00C56B31"/>
    <w:rsid w:val="00C57642"/>
    <w:rsid w:val="00C57727"/>
    <w:rsid w:val="00C577E3"/>
    <w:rsid w:val="00C57859"/>
    <w:rsid w:val="00C60283"/>
    <w:rsid w:val="00C60CD7"/>
    <w:rsid w:val="00C61C58"/>
    <w:rsid w:val="00C6227C"/>
    <w:rsid w:val="00C62ED5"/>
    <w:rsid w:val="00C63645"/>
    <w:rsid w:val="00C63ABE"/>
    <w:rsid w:val="00C63B71"/>
    <w:rsid w:val="00C63CE3"/>
    <w:rsid w:val="00C6424B"/>
    <w:rsid w:val="00C64302"/>
    <w:rsid w:val="00C644FE"/>
    <w:rsid w:val="00C64AB4"/>
    <w:rsid w:val="00C64BC0"/>
    <w:rsid w:val="00C64F45"/>
    <w:rsid w:val="00C652BD"/>
    <w:rsid w:val="00C65AE6"/>
    <w:rsid w:val="00C667B9"/>
    <w:rsid w:val="00C670D2"/>
    <w:rsid w:val="00C67311"/>
    <w:rsid w:val="00C67FAF"/>
    <w:rsid w:val="00C70287"/>
    <w:rsid w:val="00C707FD"/>
    <w:rsid w:val="00C70820"/>
    <w:rsid w:val="00C70B3F"/>
    <w:rsid w:val="00C71F06"/>
    <w:rsid w:val="00C7221D"/>
    <w:rsid w:val="00C72652"/>
    <w:rsid w:val="00C7325D"/>
    <w:rsid w:val="00C733BF"/>
    <w:rsid w:val="00C739BE"/>
    <w:rsid w:val="00C74590"/>
    <w:rsid w:val="00C747CD"/>
    <w:rsid w:val="00C74E83"/>
    <w:rsid w:val="00C75598"/>
    <w:rsid w:val="00C7645D"/>
    <w:rsid w:val="00C76937"/>
    <w:rsid w:val="00C76AE5"/>
    <w:rsid w:val="00C776DA"/>
    <w:rsid w:val="00C777C1"/>
    <w:rsid w:val="00C77B14"/>
    <w:rsid w:val="00C81F3A"/>
    <w:rsid w:val="00C82D3A"/>
    <w:rsid w:val="00C83BEF"/>
    <w:rsid w:val="00C844C0"/>
    <w:rsid w:val="00C8462E"/>
    <w:rsid w:val="00C84B5C"/>
    <w:rsid w:val="00C858D8"/>
    <w:rsid w:val="00C85ABB"/>
    <w:rsid w:val="00C85CF7"/>
    <w:rsid w:val="00C863F4"/>
    <w:rsid w:val="00C8758B"/>
    <w:rsid w:val="00C9062B"/>
    <w:rsid w:val="00C90B6D"/>
    <w:rsid w:val="00C90F3B"/>
    <w:rsid w:val="00C90FDF"/>
    <w:rsid w:val="00C916EB"/>
    <w:rsid w:val="00C91C62"/>
    <w:rsid w:val="00C91C7B"/>
    <w:rsid w:val="00C922B6"/>
    <w:rsid w:val="00C9257A"/>
    <w:rsid w:val="00C92710"/>
    <w:rsid w:val="00C93852"/>
    <w:rsid w:val="00C93914"/>
    <w:rsid w:val="00C93BE8"/>
    <w:rsid w:val="00C93E2E"/>
    <w:rsid w:val="00C943C9"/>
    <w:rsid w:val="00C94879"/>
    <w:rsid w:val="00C94954"/>
    <w:rsid w:val="00C94B36"/>
    <w:rsid w:val="00C954D5"/>
    <w:rsid w:val="00C95AA3"/>
    <w:rsid w:val="00C9623B"/>
    <w:rsid w:val="00C973A5"/>
    <w:rsid w:val="00C9773C"/>
    <w:rsid w:val="00CA02C7"/>
    <w:rsid w:val="00CA080B"/>
    <w:rsid w:val="00CA0CDA"/>
    <w:rsid w:val="00CA1162"/>
    <w:rsid w:val="00CA12CD"/>
    <w:rsid w:val="00CA13BA"/>
    <w:rsid w:val="00CA13BB"/>
    <w:rsid w:val="00CA1619"/>
    <w:rsid w:val="00CA1864"/>
    <w:rsid w:val="00CA1A82"/>
    <w:rsid w:val="00CA1D25"/>
    <w:rsid w:val="00CA1E5D"/>
    <w:rsid w:val="00CA2FF6"/>
    <w:rsid w:val="00CA31E2"/>
    <w:rsid w:val="00CA3853"/>
    <w:rsid w:val="00CA3E63"/>
    <w:rsid w:val="00CA45ED"/>
    <w:rsid w:val="00CA6050"/>
    <w:rsid w:val="00CA6234"/>
    <w:rsid w:val="00CA69C7"/>
    <w:rsid w:val="00CA6E47"/>
    <w:rsid w:val="00CA73F4"/>
    <w:rsid w:val="00CA73FE"/>
    <w:rsid w:val="00CA7D12"/>
    <w:rsid w:val="00CB0DB8"/>
    <w:rsid w:val="00CB0F12"/>
    <w:rsid w:val="00CB175F"/>
    <w:rsid w:val="00CB19A0"/>
    <w:rsid w:val="00CB2B7C"/>
    <w:rsid w:val="00CB3025"/>
    <w:rsid w:val="00CB3685"/>
    <w:rsid w:val="00CB3699"/>
    <w:rsid w:val="00CB4660"/>
    <w:rsid w:val="00CB471A"/>
    <w:rsid w:val="00CB4F79"/>
    <w:rsid w:val="00CB5073"/>
    <w:rsid w:val="00CB582F"/>
    <w:rsid w:val="00CB5A94"/>
    <w:rsid w:val="00CB5AF8"/>
    <w:rsid w:val="00CB5B6F"/>
    <w:rsid w:val="00CB62D6"/>
    <w:rsid w:val="00CB6397"/>
    <w:rsid w:val="00CB6DD9"/>
    <w:rsid w:val="00CB6DDC"/>
    <w:rsid w:val="00CB7030"/>
    <w:rsid w:val="00CB7190"/>
    <w:rsid w:val="00CB75E2"/>
    <w:rsid w:val="00CB78F5"/>
    <w:rsid w:val="00CB7AA8"/>
    <w:rsid w:val="00CB7ADB"/>
    <w:rsid w:val="00CB7E81"/>
    <w:rsid w:val="00CC04F0"/>
    <w:rsid w:val="00CC07F8"/>
    <w:rsid w:val="00CC123E"/>
    <w:rsid w:val="00CC13F5"/>
    <w:rsid w:val="00CC166B"/>
    <w:rsid w:val="00CC1A7B"/>
    <w:rsid w:val="00CC2209"/>
    <w:rsid w:val="00CC248F"/>
    <w:rsid w:val="00CC3647"/>
    <w:rsid w:val="00CC378F"/>
    <w:rsid w:val="00CC3D6D"/>
    <w:rsid w:val="00CC3FB3"/>
    <w:rsid w:val="00CC4322"/>
    <w:rsid w:val="00CC4560"/>
    <w:rsid w:val="00CC482C"/>
    <w:rsid w:val="00CC4DE1"/>
    <w:rsid w:val="00CC51C8"/>
    <w:rsid w:val="00CC5303"/>
    <w:rsid w:val="00CC58FF"/>
    <w:rsid w:val="00CC5933"/>
    <w:rsid w:val="00CC66FC"/>
    <w:rsid w:val="00CC68E1"/>
    <w:rsid w:val="00CC6AAC"/>
    <w:rsid w:val="00CC73CC"/>
    <w:rsid w:val="00CC7659"/>
    <w:rsid w:val="00CC7EB3"/>
    <w:rsid w:val="00CD0359"/>
    <w:rsid w:val="00CD0379"/>
    <w:rsid w:val="00CD23EF"/>
    <w:rsid w:val="00CD26E3"/>
    <w:rsid w:val="00CD31E8"/>
    <w:rsid w:val="00CD3CA6"/>
    <w:rsid w:val="00CD43E3"/>
    <w:rsid w:val="00CD45DB"/>
    <w:rsid w:val="00CD4797"/>
    <w:rsid w:val="00CD49E6"/>
    <w:rsid w:val="00CD4AB6"/>
    <w:rsid w:val="00CD53CB"/>
    <w:rsid w:val="00CD5735"/>
    <w:rsid w:val="00CD5D55"/>
    <w:rsid w:val="00CD5DC0"/>
    <w:rsid w:val="00CD6B43"/>
    <w:rsid w:val="00CD7689"/>
    <w:rsid w:val="00CD7DC6"/>
    <w:rsid w:val="00CE0181"/>
    <w:rsid w:val="00CE17FF"/>
    <w:rsid w:val="00CE23D6"/>
    <w:rsid w:val="00CE2869"/>
    <w:rsid w:val="00CE3AEF"/>
    <w:rsid w:val="00CE4773"/>
    <w:rsid w:val="00CE4CA4"/>
    <w:rsid w:val="00CE5869"/>
    <w:rsid w:val="00CE59C9"/>
    <w:rsid w:val="00CE63CC"/>
    <w:rsid w:val="00CE6F49"/>
    <w:rsid w:val="00CE7920"/>
    <w:rsid w:val="00CF0EAE"/>
    <w:rsid w:val="00CF15AC"/>
    <w:rsid w:val="00CF1B33"/>
    <w:rsid w:val="00CF1D0E"/>
    <w:rsid w:val="00CF1ECD"/>
    <w:rsid w:val="00CF2295"/>
    <w:rsid w:val="00CF27CE"/>
    <w:rsid w:val="00CF308A"/>
    <w:rsid w:val="00CF326A"/>
    <w:rsid w:val="00CF3873"/>
    <w:rsid w:val="00CF3966"/>
    <w:rsid w:val="00CF451A"/>
    <w:rsid w:val="00CF498F"/>
    <w:rsid w:val="00CF4B29"/>
    <w:rsid w:val="00CF4DA3"/>
    <w:rsid w:val="00CF5820"/>
    <w:rsid w:val="00CF6062"/>
    <w:rsid w:val="00CF678C"/>
    <w:rsid w:val="00CF683C"/>
    <w:rsid w:val="00CF6B01"/>
    <w:rsid w:val="00CF6C32"/>
    <w:rsid w:val="00CF6DD1"/>
    <w:rsid w:val="00CF7553"/>
    <w:rsid w:val="00CF7D97"/>
    <w:rsid w:val="00CF7FD0"/>
    <w:rsid w:val="00D00AAC"/>
    <w:rsid w:val="00D01236"/>
    <w:rsid w:val="00D01267"/>
    <w:rsid w:val="00D02108"/>
    <w:rsid w:val="00D03989"/>
    <w:rsid w:val="00D056E4"/>
    <w:rsid w:val="00D079B8"/>
    <w:rsid w:val="00D102B4"/>
    <w:rsid w:val="00D106F8"/>
    <w:rsid w:val="00D10B7D"/>
    <w:rsid w:val="00D10BDD"/>
    <w:rsid w:val="00D10C3C"/>
    <w:rsid w:val="00D11052"/>
    <w:rsid w:val="00D1168D"/>
    <w:rsid w:val="00D11D04"/>
    <w:rsid w:val="00D11F33"/>
    <w:rsid w:val="00D124FC"/>
    <w:rsid w:val="00D12B56"/>
    <w:rsid w:val="00D13A89"/>
    <w:rsid w:val="00D13B1B"/>
    <w:rsid w:val="00D13FB2"/>
    <w:rsid w:val="00D1490F"/>
    <w:rsid w:val="00D14940"/>
    <w:rsid w:val="00D14C25"/>
    <w:rsid w:val="00D14DE4"/>
    <w:rsid w:val="00D15D28"/>
    <w:rsid w:val="00D163D0"/>
    <w:rsid w:val="00D16F8E"/>
    <w:rsid w:val="00D17382"/>
    <w:rsid w:val="00D1742F"/>
    <w:rsid w:val="00D17817"/>
    <w:rsid w:val="00D1798C"/>
    <w:rsid w:val="00D17E7D"/>
    <w:rsid w:val="00D20393"/>
    <w:rsid w:val="00D20789"/>
    <w:rsid w:val="00D217F4"/>
    <w:rsid w:val="00D21C92"/>
    <w:rsid w:val="00D21E5B"/>
    <w:rsid w:val="00D22270"/>
    <w:rsid w:val="00D2383F"/>
    <w:rsid w:val="00D252F1"/>
    <w:rsid w:val="00D25652"/>
    <w:rsid w:val="00D26093"/>
    <w:rsid w:val="00D26430"/>
    <w:rsid w:val="00D264AE"/>
    <w:rsid w:val="00D26654"/>
    <w:rsid w:val="00D26888"/>
    <w:rsid w:val="00D26B61"/>
    <w:rsid w:val="00D26B85"/>
    <w:rsid w:val="00D279BF"/>
    <w:rsid w:val="00D300F7"/>
    <w:rsid w:val="00D3022B"/>
    <w:rsid w:val="00D30715"/>
    <w:rsid w:val="00D3087F"/>
    <w:rsid w:val="00D30EA8"/>
    <w:rsid w:val="00D31534"/>
    <w:rsid w:val="00D31D7E"/>
    <w:rsid w:val="00D32394"/>
    <w:rsid w:val="00D339DD"/>
    <w:rsid w:val="00D34072"/>
    <w:rsid w:val="00D3493A"/>
    <w:rsid w:val="00D354A7"/>
    <w:rsid w:val="00D35F5A"/>
    <w:rsid w:val="00D375A5"/>
    <w:rsid w:val="00D37E4E"/>
    <w:rsid w:val="00D412C4"/>
    <w:rsid w:val="00D415B8"/>
    <w:rsid w:val="00D41677"/>
    <w:rsid w:val="00D41885"/>
    <w:rsid w:val="00D4213E"/>
    <w:rsid w:val="00D42190"/>
    <w:rsid w:val="00D44730"/>
    <w:rsid w:val="00D44A84"/>
    <w:rsid w:val="00D46D40"/>
    <w:rsid w:val="00D47962"/>
    <w:rsid w:val="00D47E98"/>
    <w:rsid w:val="00D5028E"/>
    <w:rsid w:val="00D502B8"/>
    <w:rsid w:val="00D50CBF"/>
    <w:rsid w:val="00D50DFC"/>
    <w:rsid w:val="00D510D4"/>
    <w:rsid w:val="00D51432"/>
    <w:rsid w:val="00D5313C"/>
    <w:rsid w:val="00D53403"/>
    <w:rsid w:val="00D5360C"/>
    <w:rsid w:val="00D54266"/>
    <w:rsid w:val="00D5440E"/>
    <w:rsid w:val="00D54478"/>
    <w:rsid w:val="00D54C95"/>
    <w:rsid w:val="00D54D89"/>
    <w:rsid w:val="00D55044"/>
    <w:rsid w:val="00D550A9"/>
    <w:rsid w:val="00D55C15"/>
    <w:rsid w:val="00D56955"/>
    <w:rsid w:val="00D56ACE"/>
    <w:rsid w:val="00D56B1C"/>
    <w:rsid w:val="00D56C40"/>
    <w:rsid w:val="00D56CC4"/>
    <w:rsid w:val="00D571E3"/>
    <w:rsid w:val="00D602CF"/>
    <w:rsid w:val="00D6076D"/>
    <w:rsid w:val="00D612E8"/>
    <w:rsid w:val="00D61711"/>
    <w:rsid w:val="00D62205"/>
    <w:rsid w:val="00D62B4C"/>
    <w:rsid w:val="00D6419A"/>
    <w:rsid w:val="00D64202"/>
    <w:rsid w:val="00D647C3"/>
    <w:rsid w:val="00D65756"/>
    <w:rsid w:val="00D66A13"/>
    <w:rsid w:val="00D67B17"/>
    <w:rsid w:val="00D708C9"/>
    <w:rsid w:val="00D711EE"/>
    <w:rsid w:val="00D714AD"/>
    <w:rsid w:val="00D726D5"/>
    <w:rsid w:val="00D72708"/>
    <w:rsid w:val="00D7314B"/>
    <w:rsid w:val="00D736A8"/>
    <w:rsid w:val="00D73E99"/>
    <w:rsid w:val="00D74020"/>
    <w:rsid w:val="00D74E5C"/>
    <w:rsid w:val="00D74F25"/>
    <w:rsid w:val="00D766AA"/>
    <w:rsid w:val="00D76AAA"/>
    <w:rsid w:val="00D770FD"/>
    <w:rsid w:val="00D77E36"/>
    <w:rsid w:val="00D80FC5"/>
    <w:rsid w:val="00D811D5"/>
    <w:rsid w:val="00D81681"/>
    <w:rsid w:val="00D817CF"/>
    <w:rsid w:val="00D81AD9"/>
    <w:rsid w:val="00D820D2"/>
    <w:rsid w:val="00D8275D"/>
    <w:rsid w:val="00D82945"/>
    <w:rsid w:val="00D82D11"/>
    <w:rsid w:val="00D82D58"/>
    <w:rsid w:val="00D836D0"/>
    <w:rsid w:val="00D83B4E"/>
    <w:rsid w:val="00D83CE1"/>
    <w:rsid w:val="00D849A7"/>
    <w:rsid w:val="00D85A79"/>
    <w:rsid w:val="00D85AA7"/>
    <w:rsid w:val="00D864E5"/>
    <w:rsid w:val="00D86A0D"/>
    <w:rsid w:val="00D86AA2"/>
    <w:rsid w:val="00D86E66"/>
    <w:rsid w:val="00D875A0"/>
    <w:rsid w:val="00D877DC"/>
    <w:rsid w:val="00D878AF"/>
    <w:rsid w:val="00D87C26"/>
    <w:rsid w:val="00D9019E"/>
    <w:rsid w:val="00D902FE"/>
    <w:rsid w:val="00D917AB"/>
    <w:rsid w:val="00D91F17"/>
    <w:rsid w:val="00D9297B"/>
    <w:rsid w:val="00D93806"/>
    <w:rsid w:val="00D94555"/>
    <w:rsid w:val="00D94DFA"/>
    <w:rsid w:val="00D94EE7"/>
    <w:rsid w:val="00D94FBA"/>
    <w:rsid w:val="00D95025"/>
    <w:rsid w:val="00D956CB"/>
    <w:rsid w:val="00D95D4D"/>
    <w:rsid w:val="00D9634D"/>
    <w:rsid w:val="00D963A0"/>
    <w:rsid w:val="00D97836"/>
    <w:rsid w:val="00D97ADD"/>
    <w:rsid w:val="00D97E87"/>
    <w:rsid w:val="00DA127F"/>
    <w:rsid w:val="00DA146D"/>
    <w:rsid w:val="00DA17AE"/>
    <w:rsid w:val="00DA19A2"/>
    <w:rsid w:val="00DA19B5"/>
    <w:rsid w:val="00DA1C25"/>
    <w:rsid w:val="00DA27E6"/>
    <w:rsid w:val="00DA2FD4"/>
    <w:rsid w:val="00DA3767"/>
    <w:rsid w:val="00DA45A9"/>
    <w:rsid w:val="00DA4687"/>
    <w:rsid w:val="00DA47A1"/>
    <w:rsid w:val="00DA5BB1"/>
    <w:rsid w:val="00DA6236"/>
    <w:rsid w:val="00DA6609"/>
    <w:rsid w:val="00DA671D"/>
    <w:rsid w:val="00DA6AEF"/>
    <w:rsid w:val="00DA7315"/>
    <w:rsid w:val="00DA745F"/>
    <w:rsid w:val="00DB0757"/>
    <w:rsid w:val="00DB0873"/>
    <w:rsid w:val="00DB0D2C"/>
    <w:rsid w:val="00DB0E41"/>
    <w:rsid w:val="00DB1854"/>
    <w:rsid w:val="00DB1C43"/>
    <w:rsid w:val="00DB1CF7"/>
    <w:rsid w:val="00DB1ECF"/>
    <w:rsid w:val="00DB2A65"/>
    <w:rsid w:val="00DB5954"/>
    <w:rsid w:val="00DB65F3"/>
    <w:rsid w:val="00DB6B8F"/>
    <w:rsid w:val="00DB7762"/>
    <w:rsid w:val="00DB7D1B"/>
    <w:rsid w:val="00DB7E99"/>
    <w:rsid w:val="00DC002F"/>
    <w:rsid w:val="00DC0AFC"/>
    <w:rsid w:val="00DC16DE"/>
    <w:rsid w:val="00DC1C12"/>
    <w:rsid w:val="00DC2B49"/>
    <w:rsid w:val="00DC2B88"/>
    <w:rsid w:val="00DC3355"/>
    <w:rsid w:val="00DC35CF"/>
    <w:rsid w:val="00DC392A"/>
    <w:rsid w:val="00DC3BDF"/>
    <w:rsid w:val="00DC3E54"/>
    <w:rsid w:val="00DC5003"/>
    <w:rsid w:val="00DC5C59"/>
    <w:rsid w:val="00DC5F8E"/>
    <w:rsid w:val="00DC676A"/>
    <w:rsid w:val="00DC6F21"/>
    <w:rsid w:val="00DC6F5E"/>
    <w:rsid w:val="00DC7233"/>
    <w:rsid w:val="00DC729A"/>
    <w:rsid w:val="00DC7A86"/>
    <w:rsid w:val="00DC7B89"/>
    <w:rsid w:val="00DC7FCA"/>
    <w:rsid w:val="00DD0217"/>
    <w:rsid w:val="00DD02D6"/>
    <w:rsid w:val="00DD0378"/>
    <w:rsid w:val="00DD0E91"/>
    <w:rsid w:val="00DD1189"/>
    <w:rsid w:val="00DD1578"/>
    <w:rsid w:val="00DD18A8"/>
    <w:rsid w:val="00DD18DA"/>
    <w:rsid w:val="00DD1C8E"/>
    <w:rsid w:val="00DD1E63"/>
    <w:rsid w:val="00DD1EE2"/>
    <w:rsid w:val="00DD23CC"/>
    <w:rsid w:val="00DD25C6"/>
    <w:rsid w:val="00DD3390"/>
    <w:rsid w:val="00DD3B34"/>
    <w:rsid w:val="00DD3C0A"/>
    <w:rsid w:val="00DD404B"/>
    <w:rsid w:val="00DD55F0"/>
    <w:rsid w:val="00DD6F25"/>
    <w:rsid w:val="00DD716C"/>
    <w:rsid w:val="00DD7244"/>
    <w:rsid w:val="00DD745C"/>
    <w:rsid w:val="00DD759F"/>
    <w:rsid w:val="00DD7909"/>
    <w:rsid w:val="00DD7D18"/>
    <w:rsid w:val="00DE0649"/>
    <w:rsid w:val="00DE08CA"/>
    <w:rsid w:val="00DE0DC5"/>
    <w:rsid w:val="00DE14A2"/>
    <w:rsid w:val="00DE1DBD"/>
    <w:rsid w:val="00DE2374"/>
    <w:rsid w:val="00DE245F"/>
    <w:rsid w:val="00DE3D25"/>
    <w:rsid w:val="00DE44EB"/>
    <w:rsid w:val="00DE55D7"/>
    <w:rsid w:val="00DE5614"/>
    <w:rsid w:val="00DE5E2F"/>
    <w:rsid w:val="00DE5E52"/>
    <w:rsid w:val="00DE5E7D"/>
    <w:rsid w:val="00DE65BD"/>
    <w:rsid w:val="00DE6C93"/>
    <w:rsid w:val="00DE6F9A"/>
    <w:rsid w:val="00DE72C7"/>
    <w:rsid w:val="00DE74D6"/>
    <w:rsid w:val="00DE7A45"/>
    <w:rsid w:val="00DE7A4E"/>
    <w:rsid w:val="00DF0206"/>
    <w:rsid w:val="00DF0521"/>
    <w:rsid w:val="00DF09F5"/>
    <w:rsid w:val="00DF0E18"/>
    <w:rsid w:val="00DF1127"/>
    <w:rsid w:val="00DF1661"/>
    <w:rsid w:val="00DF1928"/>
    <w:rsid w:val="00DF1A2D"/>
    <w:rsid w:val="00DF1C66"/>
    <w:rsid w:val="00DF241C"/>
    <w:rsid w:val="00DF24DC"/>
    <w:rsid w:val="00DF29CD"/>
    <w:rsid w:val="00DF2CB8"/>
    <w:rsid w:val="00DF32E3"/>
    <w:rsid w:val="00DF3674"/>
    <w:rsid w:val="00DF3894"/>
    <w:rsid w:val="00DF395F"/>
    <w:rsid w:val="00DF3EE4"/>
    <w:rsid w:val="00DF4137"/>
    <w:rsid w:val="00DF4215"/>
    <w:rsid w:val="00DF45B3"/>
    <w:rsid w:val="00DF4729"/>
    <w:rsid w:val="00DF5398"/>
    <w:rsid w:val="00DF56E1"/>
    <w:rsid w:val="00DF6133"/>
    <w:rsid w:val="00DF6E1D"/>
    <w:rsid w:val="00DF7040"/>
    <w:rsid w:val="00DF7FAD"/>
    <w:rsid w:val="00E00BB1"/>
    <w:rsid w:val="00E01183"/>
    <w:rsid w:val="00E0169C"/>
    <w:rsid w:val="00E016D0"/>
    <w:rsid w:val="00E01C0F"/>
    <w:rsid w:val="00E02082"/>
    <w:rsid w:val="00E02309"/>
    <w:rsid w:val="00E02397"/>
    <w:rsid w:val="00E02846"/>
    <w:rsid w:val="00E02DA8"/>
    <w:rsid w:val="00E030E8"/>
    <w:rsid w:val="00E0340B"/>
    <w:rsid w:val="00E03769"/>
    <w:rsid w:val="00E03D1E"/>
    <w:rsid w:val="00E0480F"/>
    <w:rsid w:val="00E04A05"/>
    <w:rsid w:val="00E051BE"/>
    <w:rsid w:val="00E053BA"/>
    <w:rsid w:val="00E060F5"/>
    <w:rsid w:val="00E062BE"/>
    <w:rsid w:val="00E0638D"/>
    <w:rsid w:val="00E06B94"/>
    <w:rsid w:val="00E07186"/>
    <w:rsid w:val="00E07891"/>
    <w:rsid w:val="00E07FD5"/>
    <w:rsid w:val="00E104BC"/>
    <w:rsid w:val="00E10B50"/>
    <w:rsid w:val="00E10B73"/>
    <w:rsid w:val="00E10DD5"/>
    <w:rsid w:val="00E10F45"/>
    <w:rsid w:val="00E1131B"/>
    <w:rsid w:val="00E11616"/>
    <w:rsid w:val="00E1234B"/>
    <w:rsid w:val="00E1252C"/>
    <w:rsid w:val="00E12AC0"/>
    <w:rsid w:val="00E12C35"/>
    <w:rsid w:val="00E12E20"/>
    <w:rsid w:val="00E12EA1"/>
    <w:rsid w:val="00E136E6"/>
    <w:rsid w:val="00E1400D"/>
    <w:rsid w:val="00E146B6"/>
    <w:rsid w:val="00E14A1B"/>
    <w:rsid w:val="00E15727"/>
    <w:rsid w:val="00E15CDB"/>
    <w:rsid w:val="00E15E19"/>
    <w:rsid w:val="00E169EC"/>
    <w:rsid w:val="00E1718B"/>
    <w:rsid w:val="00E175BD"/>
    <w:rsid w:val="00E177E5"/>
    <w:rsid w:val="00E17B5E"/>
    <w:rsid w:val="00E20C39"/>
    <w:rsid w:val="00E22C11"/>
    <w:rsid w:val="00E23068"/>
    <w:rsid w:val="00E233AD"/>
    <w:rsid w:val="00E234FD"/>
    <w:rsid w:val="00E23602"/>
    <w:rsid w:val="00E2377F"/>
    <w:rsid w:val="00E23A52"/>
    <w:rsid w:val="00E23E55"/>
    <w:rsid w:val="00E25B91"/>
    <w:rsid w:val="00E25F0B"/>
    <w:rsid w:val="00E260E7"/>
    <w:rsid w:val="00E26332"/>
    <w:rsid w:val="00E26713"/>
    <w:rsid w:val="00E26E74"/>
    <w:rsid w:val="00E2700E"/>
    <w:rsid w:val="00E27555"/>
    <w:rsid w:val="00E27F1C"/>
    <w:rsid w:val="00E30A13"/>
    <w:rsid w:val="00E31039"/>
    <w:rsid w:val="00E31679"/>
    <w:rsid w:val="00E31EFF"/>
    <w:rsid w:val="00E325E0"/>
    <w:rsid w:val="00E326F3"/>
    <w:rsid w:val="00E33695"/>
    <w:rsid w:val="00E33725"/>
    <w:rsid w:val="00E33A5B"/>
    <w:rsid w:val="00E33AB7"/>
    <w:rsid w:val="00E33DAD"/>
    <w:rsid w:val="00E34045"/>
    <w:rsid w:val="00E34C27"/>
    <w:rsid w:val="00E34DF4"/>
    <w:rsid w:val="00E35477"/>
    <w:rsid w:val="00E359D4"/>
    <w:rsid w:val="00E37022"/>
    <w:rsid w:val="00E37628"/>
    <w:rsid w:val="00E37D1A"/>
    <w:rsid w:val="00E37D50"/>
    <w:rsid w:val="00E4105F"/>
    <w:rsid w:val="00E41BE4"/>
    <w:rsid w:val="00E41D88"/>
    <w:rsid w:val="00E42C2B"/>
    <w:rsid w:val="00E4320C"/>
    <w:rsid w:val="00E438D9"/>
    <w:rsid w:val="00E43B2A"/>
    <w:rsid w:val="00E43EA5"/>
    <w:rsid w:val="00E44D26"/>
    <w:rsid w:val="00E44E71"/>
    <w:rsid w:val="00E44F5E"/>
    <w:rsid w:val="00E45095"/>
    <w:rsid w:val="00E450D6"/>
    <w:rsid w:val="00E45192"/>
    <w:rsid w:val="00E45625"/>
    <w:rsid w:val="00E457B9"/>
    <w:rsid w:val="00E45B47"/>
    <w:rsid w:val="00E45EF0"/>
    <w:rsid w:val="00E46611"/>
    <w:rsid w:val="00E467F7"/>
    <w:rsid w:val="00E46E2E"/>
    <w:rsid w:val="00E471BC"/>
    <w:rsid w:val="00E47714"/>
    <w:rsid w:val="00E50B39"/>
    <w:rsid w:val="00E50E54"/>
    <w:rsid w:val="00E5147C"/>
    <w:rsid w:val="00E5166F"/>
    <w:rsid w:val="00E51ACD"/>
    <w:rsid w:val="00E529A8"/>
    <w:rsid w:val="00E52E89"/>
    <w:rsid w:val="00E53226"/>
    <w:rsid w:val="00E538DF"/>
    <w:rsid w:val="00E53D4B"/>
    <w:rsid w:val="00E5476D"/>
    <w:rsid w:val="00E5530A"/>
    <w:rsid w:val="00E55F00"/>
    <w:rsid w:val="00E561D2"/>
    <w:rsid w:val="00E56526"/>
    <w:rsid w:val="00E5654B"/>
    <w:rsid w:val="00E57DA0"/>
    <w:rsid w:val="00E57DCF"/>
    <w:rsid w:val="00E57DF9"/>
    <w:rsid w:val="00E603B6"/>
    <w:rsid w:val="00E60431"/>
    <w:rsid w:val="00E61B15"/>
    <w:rsid w:val="00E6215B"/>
    <w:rsid w:val="00E623C5"/>
    <w:rsid w:val="00E625C5"/>
    <w:rsid w:val="00E62820"/>
    <w:rsid w:val="00E62D7F"/>
    <w:rsid w:val="00E62EB7"/>
    <w:rsid w:val="00E63724"/>
    <w:rsid w:val="00E6382B"/>
    <w:rsid w:val="00E646C6"/>
    <w:rsid w:val="00E6479B"/>
    <w:rsid w:val="00E64B06"/>
    <w:rsid w:val="00E64C5F"/>
    <w:rsid w:val="00E64FC6"/>
    <w:rsid w:val="00E654BD"/>
    <w:rsid w:val="00E6574E"/>
    <w:rsid w:val="00E65A93"/>
    <w:rsid w:val="00E65EAC"/>
    <w:rsid w:val="00E66016"/>
    <w:rsid w:val="00E66101"/>
    <w:rsid w:val="00E661F5"/>
    <w:rsid w:val="00E66F0B"/>
    <w:rsid w:val="00E670A7"/>
    <w:rsid w:val="00E6772A"/>
    <w:rsid w:val="00E677AC"/>
    <w:rsid w:val="00E67C9F"/>
    <w:rsid w:val="00E70B01"/>
    <w:rsid w:val="00E70B4E"/>
    <w:rsid w:val="00E70FFD"/>
    <w:rsid w:val="00E710F6"/>
    <w:rsid w:val="00E720C2"/>
    <w:rsid w:val="00E722CC"/>
    <w:rsid w:val="00E72B1A"/>
    <w:rsid w:val="00E72FA7"/>
    <w:rsid w:val="00E7394E"/>
    <w:rsid w:val="00E7410D"/>
    <w:rsid w:val="00E74207"/>
    <w:rsid w:val="00E74A68"/>
    <w:rsid w:val="00E74CB1"/>
    <w:rsid w:val="00E74FB8"/>
    <w:rsid w:val="00E754E2"/>
    <w:rsid w:val="00E75548"/>
    <w:rsid w:val="00E75C0A"/>
    <w:rsid w:val="00E7753A"/>
    <w:rsid w:val="00E7785D"/>
    <w:rsid w:val="00E77A33"/>
    <w:rsid w:val="00E800B1"/>
    <w:rsid w:val="00E80266"/>
    <w:rsid w:val="00E8036A"/>
    <w:rsid w:val="00E803A3"/>
    <w:rsid w:val="00E808E4"/>
    <w:rsid w:val="00E814C4"/>
    <w:rsid w:val="00E8222F"/>
    <w:rsid w:val="00E82295"/>
    <w:rsid w:val="00E824EE"/>
    <w:rsid w:val="00E82702"/>
    <w:rsid w:val="00E8323D"/>
    <w:rsid w:val="00E83449"/>
    <w:rsid w:val="00E834ED"/>
    <w:rsid w:val="00E83A36"/>
    <w:rsid w:val="00E84210"/>
    <w:rsid w:val="00E8426D"/>
    <w:rsid w:val="00E84FD7"/>
    <w:rsid w:val="00E85104"/>
    <w:rsid w:val="00E853E2"/>
    <w:rsid w:val="00E85613"/>
    <w:rsid w:val="00E86678"/>
    <w:rsid w:val="00E8676F"/>
    <w:rsid w:val="00E86B34"/>
    <w:rsid w:val="00E87570"/>
    <w:rsid w:val="00E8760B"/>
    <w:rsid w:val="00E87D0A"/>
    <w:rsid w:val="00E90447"/>
    <w:rsid w:val="00E9139C"/>
    <w:rsid w:val="00E913AC"/>
    <w:rsid w:val="00E91999"/>
    <w:rsid w:val="00E92181"/>
    <w:rsid w:val="00E92D0C"/>
    <w:rsid w:val="00E93502"/>
    <w:rsid w:val="00E93683"/>
    <w:rsid w:val="00E93CA2"/>
    <w:rsid w:val="00E946D5"/>
    <w:rsid w:val="00E94C99"/>
    <w:rsid w:val="00E94F9F"/>
    <w:rsid w:val="00E9564D"/>
    <w:rsid w:val="00E95968"/>
    <w:rsid w:val="00E959EE"/>
    <w:rsid w:val="00E95BCD"/>
    <w:rsid w:val="00E95ED6"/>
    <w:rsid w:val="00E95FA4"/>
    <w:rsid w:val="00E964D6"/>
    <w:rsid w:val="00E9720C"/>
    <w:rsid w:val="00E979FF"/>
    <w:rsid w:val="00E97B28"/>
    <w:rsid w:val="00EA0D66"/>
    <w:rsid w:val="00EA0DA2"/>
    <w:rsid w:val="00EA0F46"/>
    <w:rsid w:val="00EA12B5"/>
    <w:rsid w:val="00EA2296"/>
    <w:rsid w:val="00EA2A36"/>
    <w:rsid w:val="00EA2A48"/>
    <w:rsid w:val="00EA2B5F"/>
    <w:rsid w:val="00EA2E2A"/>
    <w:rsid w:val="00EA3420"/>
    <w:rsid w:val="00EA357B"/>
    <w:rsid w:val="00EA3E11"/>
    <w:rsid w:val="00EA41DB"/>
    <w:rsid w:val="00EA4951"/>
    <w:rsid w:val="00EA4CD6"/>
    <w:rsid w:val="00EA5190"/>
    <w:rsid w:val="00EA526F"/>
    <w:rsid w:val="00EA5E6A"/>
    <w:rsid w:val="00EA6242"/>
    <w:rsid w:val="00EA63EC"/>
    <w:rsid w:val="00EA6B5F"/>
    <w:rsid w:val="00EA7337"/>
    <w:rsid w:val="00EA7403"/>
    <w:rsid w:val="00EA7D66"/>
    <w:rsid w:val="00EB093B"/>
    <w:rsid w:val="00EB0A04"/>
    <w:rsid w:val="00EB0A36"/>
    <w:rsid w:val="00EB0C71"/>
    <w:rsid w:val="00EB122F"/>
    <w:rsid w:val="00EB2402"/>
    <w:rsid w:val="00EB2B80"/>
    <w:rsid w:val="00EB2C33"/>
    <w:rsid w:val="00EB304C"/>
    <w:rsid w:val="00EB3887"/>
    <w:rsid w:val="00EB4ACD"/>
    <w:rsid w:val="00EB558C"/>
    <w:rsid w:val="00EB5D38"/>
    <w:rsid w:val="00EB621C"/>
    <w:rsid w:val="00EB6AB7"/>
    <w:rsid w:val="00EB6CB1"/>
    <w:rsid w:val="00EB6CB4"/>
    <w:rsid w:val="00EC06BE"/>
    <w:rsid w:val="00EC0ADF"/>
    <w:rsid w:val="00EC0B32"/>
    <w:rsid w:val="00EC0B52"/>
    <w:rsid w:val="00EC116B"/>
    <w:rsid w:val="00EC1F08"/>
    <w:rsid w:val="00EC3161"/>
    <w:rsid w:val="00EC33AF"/>
    <w:rsid w:val="00EC3F4C"/>
    <w:rsid w:val="00EC4129"/>
    <w:rsid w:val="00EC456B"/>
    <w:rsid w:val="00EC5559"/>
    <w:rsid w:val="00EC598C"/>
    <w:rsid w:val="00EC6790"/>
    <w:rsid w:val="00EC6A10"/>
    <w:rsid w:val="00EC6A89"/>
    <w:rsid w:val="00EC6B14"/>
    <w:rsid w:val="00EC6BE5"/>
    <w:rsid w:val="00EC702E"/>
    <w:rsid w:val="00EC7560"/>
    <w:rsid w:val="00EC770C"/>
    <w:rsid w:val="00EC791C"/>
    <w:rsid w:val="00EC79D3"/>
    <w:rsid w:val="00ED041B"/>
    <w:rsid w:val="00ED1A5E"/>
    <w:rsid w:val="00ED22CD"/>
    <w:rsid w:val="00ED2632"/>
    <w:rsid w:val="00ED269E"/>
    <w:rsid w:val="00ED2955"/>
    <w:rsid w:val="00ED2D4E"/>
    <w:rsid w:val="00ED2EA7"/>
    <w:rsid w:val="00ED31D2"/>
    <w:rsid w:val="00ED386D"/>
    <w:rsid w:val="00ED3E60"/>
    <w:rsid w:val="00ED3F8E"/>
    <w:rsid w:val="00ED498D"/>
    <w:rsid w:val="00ED49C4"/>
    <w:rsid w:val="00ED4E2E"/>
    <w:rsid w:val="00ED50C8"/>
    <w:rsid w:val="00ED53A6"/>
    <w:rsid w:val="00ED58EE"/>
    <w:rsid w:val="00ED5F82"/>
    <w:rsid w:val="00ED6570"/>
    <w:rsid w:val="00ED669E"/>
    <w:rsid w:val="00ED6C1D"/>
    <w:rsid w:val="00ED7450"/>
    <w:rsid w:val="00ED7F0D"/>
    <w:rsid w:val="00EE00A9"/>
    <w:rsid w:val="00EE0378"/>
    <w:rsid w:val="00EE0477"/>
    <w:rsid w:val="00EE098C"/>
    <w:rsid w:val="00EE163F"/>
    <w:rsid w:val="00EE1980"/>
    <w:rsid w:val="00EE1A5E"/>
    <w:rsid w:val="00EE1B96"/>
    <w:rsid w:val="00EE2251"/>
    <w:rsid w:val="00EE2FF6"/>
    <w:rsid w:val="00EE338D"/>
    <w:rsid w:val="00EE353E"/>
    <w:rsid w:val="00EE3753"/>
    <w:rsid w:val="00EE3AEE"/>
    <w:rsid w:val="00EE406A"/>
    <w:rsid w:val="00EE413B"/>
    <w:rsid w:val="00EE5192"/>
    <w:rsid w:val="00EE650F"/>
    <w:rsid w:val="00EE675D"/>
    <w:rsid w:val="00EE6B4C"/>
    <w:rsid w:val="00EE6C49"/>
    <w:rsid w:val="00EE7C80"/>
    <w:rsid w:val="00EF02E5"/>
    <w:rsid w:val="00EF05E7"/>
    <w:rsid w:val="00EF0765"/>
    <w:rsid w:val="00EF0864"/>
    <w:rsid w:val="00EF08EE"/>
    <w:rsid w:val="00EF1254"/>
    <w:rsid w:val="00EF1825"/>
    <w:rsid w:val="00EF18A7"/>
    <w:rsid w:val="00EF1C76"/>
    <w:rsid w:val="00EF24BB"/>
    <w:rsid w:val="00EF26B2"/>
    <w:rsid w:val="00EF2AF3"/>
    <w:rsid w:val="00EF327E"/>
    <w:rsid w:val="00EF4268"/>
    <w:rsid w:val="00EF43E7"/>
    <w:rsid w:val="00EF45A6"/>
    <w:rsid w:val="00EF5115"/>
    <w:rsid w:val="00EF521C"/>
    <w:rsid w:val="00EF5B6B"/>
    <w:rsid w:val="00EF5DCA"/>
    <w:rsid w:val="00EF5ED6"/>
    <w:rsid w:val="00EF6B2D"/>
    <w:rsid w:val="00EF6CFD"/>
    <w:rsid w:val="00EF706D"/>
    <w:rsid w:val="00EF7183"/>
    <w:rsid w:val="00EF74A4"/>
    <w:rsid w:val="00F00D0B"/>
    <w:rsid w:val="00F00D40"/>
    <w:rsid w:val="00F00F07"/>
    <w:rsid w:val="00F017F0"/>
    <w:rsid w:val="00F01B8F"/>
    <w:rsid w:val="00F01CD0"/>
    <w:rsid w:val="00F01FD1"/>
    <w:rsid w:val="00F02917"/>
    <w:rsid w:val="00F03056"/>
    <w:rsid w:val="00F03337"/>
    <w:rsid w:val="00F03BA4"/>
    <w:rsid w:val="00F045DC"/>
    <w:rsid w:val="00F047A2"/>
    <w:rsid w:val="00F047E1"/>
    <w:rsid w:val="00F04808"/>
    <w:rsid w:val="00F04970"/>
    <w:rsid w:val="00F04A98"/>
    <w:rsid w:val="00F05818"/>
    <w:rsid w:val="00F05AC9"/>
    <w:rsid w:val="00F10CCC"/>
    <w:rsid w:val="00F11083"/>
    <w:rsid w:val="00F113CC"/>
    <w:rsid w:val="00F12462"/>
    <w:rsid w:val="00F1261B"/>
    <w:rsid w:val="00F12919"/>
    <w:rsid w:val="00F12E60"/>
    <w:rsid w:val="00F12F6C"/>
    <w:rsid w:val="00F1317D"/>
    <w:rsid w:val="00F13E49"/>
    <w:rsid w:val="00F1415B"/>
    <w:rsid w:val="00F150E9"/>
    <w:rsid w:val="00F153C0"/>
    <w:rsid w:val="00F154F2"/>
    <w:rsid w:val="00F15A59"/>
    <w:rsid w:val="00F16721"/>
    <w:rsid w:val="00F16E74"/>
    <w:rsid w:val="00F17BCF"/>
    <w:rsid w:val="00F20482"/>
    <w:rsid w:val="00F20B9B"/>
    <w:rsid w:val="00F213B4"/>
    <w:rsid w:val="00F21BE7"/>
    <w:rsid w:val="00F21DC9"/>
    <w:rsid w:val="00F21DD0"/>
    <w:rsid w:val="00F22413"/>
    <w:rsid w:val="00F2330C"/>
    <w:rsid w:val="00F23DDB"/>
    <w:rsid w:val="00F24100"/>
    <w:rsid w:val="00F247AC"/>
    <w:rsid w:val="00F253A6"/>
    <w:rsid w:val="00F25534"/>
    <w:rsid w:val="00F258D1"/>
    <w:rsid w:val="00F25A46"/>
    <w:rsid w:val="00F26032"/>
    <w:rsid w:val="00F26314"/>
    <w:rsid w:val="00F26E8C"/>
    <w:rsid w:val="00F27085"/>
    <w:rsid w:val="00F2716F"/>
    <w:rsid w:val="00F274B7"/>
    <w:rsid w:val="00F27841"/>
    <w:rsid w:val="00F27D7E"/>
    <w:rsid w:val="00F30976"/>
    <w:rsid w:val="00F30DEC"/>
    <w:rsid w:val="00F317A1"/>
    <w:rsid w:val="00F319F1"/>
    <w:rsid w:val="00F31C80"/>
    <w:rsid w:val="00F32AA9"/>
    <w:rsid w:val="00F32FDF"/>
    <w:rsid w:val="00F3312A"/>
    <w:rsid w:val="00F3332C"/>
    <w:rsid w:val="00F3366A"/>
    <w:rsid w:val="00F3410B"/>
    <w:rsid w:val="00F342B3"/>
    <w:rsid w:val="00F344DA"/>
    <w:rsid w:val="00F36063"/>
    <w:rsid w:val="00F36427"/>
    <w:rsid w:val="00F36E76"/>
    <w:rsid w:val="00F37793"/>
    <w:rsid w:val="00F37D78"/>
    <w:rsid w:val="00F37FD9"/>
    <w:rsid w:val="00F40062"/>
    <w:rsid w:val="00F4015D"/>
    <w:rsid w:val="00F406EF"/>
    <w:rsid w:val="00F410F6"/>
    <w:rsid w:val="00F4136E"/>
    <w:rsid w:val="00F429F6"/>
    <w:rsid w:val="00F42F4F"/>
    <w:rsid w:val="00F4379E"/>
    <w:rsid w:val="00F43895"/>
    <w:rsid w:val="00F43E32"/>
    <w:rsid w:val="00F43F26"/>
    <w:rsid w:val="00F4401D"/>
    <w:rsid w:val="00F4449B"/>
    <w:rsid w:val="00F44F89"/>
    <w:rsid w:val="00F4538B"/>
    <w:rsid w:val="00F4547C"/>
    <w:rsid w:val="00F46211"/>
    <w:rsid w:val="00F466B6"/>
    <w:rsid w:val="00F46943"/>
    <w:rsid w:val="00F471F3"/>
    <w:rsid w:val="00F47809"/>
    <w:rsid w:val="00F479B7"/>
    <w:rsid w:val="00F47C40"/>
    <w:rsid w:val="00F47F63"/>
    <w:rsid w:val="00F5018C"/>
    <w:rsid w:val="00F50B39"/>
    <w:rsid w:val="00F511FA"/>
    <w:rsid w:val="00F5150F"/>
    <w:rsid w:val="00F517DD"/>
    <w:rsid w:val="00F51EF1"/>
    <w:rsid w:val="00F522A4"/>
    <w:rsid w:val="00F52D77"/>
    <w:rsid w:val="00F53C2C"/>
    <w:rsid w:val="00F53F32"/>
    <w:rsid w:val="00F54245"/>
    <w:rsid w:val="00F547CB"/>
    <w:rsid w:val="00F54964"/>
    <w:rsid w:val="00F54DCC"/>
    <w:rsid w:val="00F55F23"/>
    <w:rsid w:val="00F56254"/>
    <w:rsid w:val="00F566A4"/>
    <w:rsid w:val="00F56981"/>
    <w:rsid w:val="00F57135"/>
    <w:rsid w:val="00F5756B"/>
    <w:rsid w:val="00F6077D"/>
    <w:rsid w:val="00F617E5"/>
    <w:rsid w:val="00F6214C"/>
    <w:rsid w:val="00F625BB"/>
    <w:rsid w:val="00F62969"/>
    <w:rsid w:val="00F62A25"/>
    <w:rsid w:val="00F62A3B"/>
    <w:rsid w:val="00F6348E"/>
    <w:rsid w:val="00F63596"/>
    <w:rsid w:val="00F639BC"/>
    <w:rsid w:val="00F63B5D"/>
    <w:rsid w:val="00F63D87"/>
    <w:rsid w:val="00F63E0A"/>
    <w:rsid w:val="00F6410E"/>
    <w:rsid w:val="00F64A4C"/>
    <w:rsid w:val="00F64F1B"/>
    <w:rsid w:val="00F65B58"/>
    <w:rsid w:val="00F65CAB"/>
    <w:rsid w:val="00F65ECA"/>
    <w:rsid w:val="00F66511"/>
    <w:rsid w:val="00F66749"/>
    <w:rsid w:val="00F66B83"/>
    <w:rsid w:val="00F67311"/>
    <w:rsid w:val="00F67B7C"/>
    <w:rsid w:val="00F67D2D"/>
    <w:rsid w:val="00F67D53"/>
    <w:rsid w:val="00F67DF7"/>
    <w:rsid w:val="00F708FC"/>
    <w:rsid w:val="00F7106B"/>
    <w:rsid w:val="00F710D7"/>
    <w:rsid w:val="00F71197"/>
    <w:rsid w:val="00F72242"/>
    <w:rsid w:val="00F722C2"/>
    <w:rsid w:val="00F72465"/>
    <w:rsid w:val="00F72574"/>
    <w:rsid w:val="00F7259F"/>
    <w:rsid w:val="00F7270A"/>
    <w:rsid w:val="00F72D53"/>
    <w:rsid w:val="00F73079"/>
    <w:rsid w:val="00F7388F"/>
    <w:rsid w:val="00F739FB"/>
    <w:rsid w:val="00F73A96"/>
    <w:rsid w:val="00F73F6D"/>
    <w:rsid w:val="00F7443D"/>
    <w:rsid w:val="00F75123"/>
    <w:rsid w:val="00F75222"/>
    <w:rsid w:val="00F7536B"/>
    <w:rsid w:val="00F755CB"/>
    <w:rsid w:val="00F76241"/>
    <w:rsid w:val="00F7682E"/>
    <w:rsid w:val="00F76DA1"/>
    <w:rsid w:val="00F772FA"/>
    <w:rsid w:val="00F77B98"/>
    <w:rsid w:val="00F8011E"/>
    <w:rsid w:val="00F807DE"/>
    <w:rsid w:val="00F819EB"/>
    <w:rsid w:val="00F81A5F"/>
    <w:rsid w:val="00F81EF1"/>
    <w:rsid w:val="00F81F07"/>
    <w:rsid w:val="00F82DA7"/>
    <w:rsid w:val="00F831F9"/>
    <w:rsid w:val="00F83387"/>
    <w:rsid w:val="00F839A7"/>
    <w:rsid w:val="00F83E4E"/>
    <w:rsid w:val="00F83F6C"/>
    <w:rsid w:val="00F840B1"/>
    <w:rsid w:val="00F84560"/>
    <w:rsid w:val="00F8499A"/>
    <w:rsid w:val="00F85062"/>
    <w:rsid w:val="00F8532C"/>
    <w:rsid w:val="00F864E8"/>
    <w:rsid w:val="00F86C7F"/>
    <w:rsid w:val="00F86CF1"/>
    <w:rsid w:val="00F87765"/>
    <w:rsid w:val="00F8792D"/>
    <w:rsid w:val="00F87CBF"/>
    <w:rsid w:val="00F87E00"/>
    <w:rsid w:val="00F87F42"/>
    <w:rsid w:val="00F90195"/>
    <w:rsid w:val="00F90634"/>
    <w:rsid w:val="00F910D6"/>
    <w:rsid w:val="00F91914"/>
    <w:rsid w:val="00F92BB3"/>
    <w:rsid w:val="00F92F31"/>
    <w:rsid w:val="00F94668"/>
    <w:rsid w:val="00F94985"/>
    <w:rsid w:val="00F94E6F"/>
    <w:rsid w:val="00F9502C"/>
    <w:rsid w:val="00F9513B"/>
    <w:rsid w:val="00F95159"/>
    <w:rsid w:val="00F96164"/>
    <w:rsid w:val="00F9631A"/>
    <w:rsid w:val="00F9673A"/>
    <w:rsid w:val="00F97E20"/>
    <w:rsid w:val="00F97E3B"/>
    <w:rsid w:val="00FA09D4"/>
    <w:rsid w:val="00FA0A5F"/>
    <w:rsid w:val="00FA1246"/>
    <w:rsid w:val="00FA14B9"/>
    <w:rsid w:val="00FA2522"/>
    <w:rsid w:val="00FA2615"/>
    <w:rsid w:val="00FA2F41"/>
    <w:rsid w:val="00FA3E6B"/>
    <w:rsid w:val="00FA40C2"/>
    <w:rsid w:val="00FA429A"/>
    <w:rsid w:val="00FA45D5"/>
    <w:rsid w:val="00FA488D"/>
    <w:rsid w:val="00FA4C73"/>
    <w:rsid w:val="00FA4C78"/>
    <w:rsid w:val="00FA56C1"/>
    <w:rsid w:val="00FA5798"/>
    <w:rsid w:val="00FA5CE5"/>
    <w:rsid w:val="00FA6419"/>
    <w:rsid w:val="00FA6894"/>
    <w:rsid w:val="00FB0255"/>
    <w:rsid w:val="00FB0552"/>
    <w:rsid w:val="00FB0B26"/>
    <w:rsid w:val="00FB0DE4"/>
    <w:rsid w:val="00FB0E3C"/>
    <w:rsid w:val="00FB0FE7"/>
    <w:rsid w:val="00FB114C"/>
    <w:rsid w:val="00FB139B"/>
    <w:rsid w:val="00FB1DCF"/>
    <w:rsid w:val="00FB202D"/>
    <w:rsid w:val="00FB295A"/>
    <w:rsid w:val="00FB2C95"/>
    <w:rsid w:val="00FB2F7F"/>
    <w:rsid w:val="00FB4264"/>
    <w:rsid w:val="00FB4EED"/>
    <w:rsid w:val="00FB56DB"/>
    <w:rsid w:val="00FB6A2E"/>
    <w:rsid w:val="00FB7AFD"/>
    <w:rsid w:val="00FB7EA2"/>
    <w:rsid w:val="00FC0510"/>
    <w:rsid w:val="00FC16D5"/>
    <w:rsid w:val="00FC2380"/>
    <w:rsid w:val="00FC24DF"/>
    <w:rsid w:val="00FC28DB"/>
    <w:rsid w:val="00FC2C17"/>
    <w:rsid w:val="00FC34BD"/>
    <w:rsid w:val="00FC3A32"/>
    <w:rsid w:val="00FC4292"/>
    <w:rsid w:val="00FC55C3"/>
    <w:rsid w:val="00FC59B8"/>
    <w:rsid w:val="00FC5A3F"/>
    <w:rsid w:val="00FC5B02"/>
    <w:rsid w:val="00FC5E53"/>
    <w:rsid w:val="00FC60FD"/>
    <w:rsid w:val="00FC6686"/>
    <w:rsid w:val="00FC6708"/>
    <w:rsid w:val="00FC67B5"/>
    <w:rsid w:val="00FC6858"/>
    <w:rsid w:val="00FC6DAA"/>
    <w:rsid w:val="00FC7498"/>
    <w:rsid w:val="00FC766C"/>
    <w:rsid w:val="00FC7890"/>
    <w:rsid w:val="00FC7CA9"/>
    <w:rsid w:val="00FD06F7"/>
    <w:rsid w:val="00FD18D4"/>
    <w:rsid w:val="00FD1A0C"/>
    <w:rsid w:val="00FD1D04"/>
    <w:rsid w:val="00FD1EBA"/>
    <w:rsid w:val="00FD228D"/>
    <w:rsid w:val="00FD2BAB"/>
    <w:rsid w:val="00FD2C6F"/>
    <w:rsid w:val="00FD3CE9"/>
    <w:rsid w:val="00FD46AD"/>
    <w:rsid w:val="00FD4920"/>
    <w:rsid w:val="00FD66DB"/>
    <w:rsid w:val="00FD66E0"/>
    <w:rsid w:val="00FD6707"/>
    <w:rsid w:val="00FD712C"/>
    <w:rsid w:val="00FD74F1"/>
    <w:rsid w:val="00FD7761"/>
    <w:rsid w:val="00FE02FD"/>
    <w:rsid w:val="00FE193A"/>
    <w:rsid w:val="00FE260B"/>
    <w:rsid w:val="00FE261B"/>
    <w:rsid w:val="00FE3304"/>
    <w:rsid w:val="00FE34F1"/>
    <w:rsid w:val="00FE4072"/>
    <w:rsid w:val="00FE41D3"/>
    <w:rsid w:val="00FE4C48"/>
    <w:rsid w:val="00FE4F74"/>
    <w:rsid w:val="00FE5018"/>
    <w:rsid w:val="00FE536F"/>
    <w:rsid w:val="00FE5893"/>
    <w:rsid w:val="00FE5E0C"/>
    <w:rsid w:val="00FE5E2F"/>
    <w:rsid w:val="00FE5ED5"/>
    <w:rsid w:val="00FE5F23"/>
    <w:rsid w:val="00FE618D"/>
    <w:rsid w:val="00FE6932"/>
    <w:rsid w:val="00FE738E"/>
    <w:rsid w:val="00FE7F9A"/>
    <w:rsid w:val="00FF0158"/>
    <w:rsid w:val="00FF0F93"/>
    <w:rsid w:val="00FF19AA"/>
    <w:rsid w:val="00FF249B"/>
    <w:rsid w:val="00FF27D6"/>
    <w:rsid w:val="00FF3A00"/>
    <w:rsid w:val="00FF424B"/>
    <w:rsid w:val="00FF4DC9"/>
    <w:rsid w:val="00FF4DD6"/>
    <w:rsid w:val="00FF5E5A"/>
    <w:rsid w:val="00FF60DA"/>
    <w:rsid w:val="00FF737A"/>
    <w:rsid w:val="00FF7423"/>
    <w:rsid w:val="00FF75E3"/>
    <w:rsid w:val="00FF7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9CDBE"/>
  <w15:docId w15:val="{2E19D27C-C622-4B00-B3C8-B92F3B5DD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3799"/>
    <w:pPr>
      <w:spacing w:after="240" w:line="276" w:lineRule="auto"/>
    </w:pPr>
    <w:rPr>
      <w:rFonts w:ascii="Calibri" w:hAnsi="Calibri"/>
      <w:sz w:val="22"/>
      <w:szCs w:val="22"/>
    </w:rPr>
  </w:style>
  <w:style w:type="paragraph" w:styleId="Heading1">
    <w:name w:val="heading 1"/>
    <w:basedOn w:val="Normal"/>
    <w:link w:val="Heading1Char"/>
    <w:uiPriority w:val="9"/>
    <w:qFormat/>
    <w:rsid w:val="00C4665F"/>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unhideWhenUsed/>
    <w:qFormat/>
    <w:rsid w:val="007E3B19"/>
    <w:pPr>
      <w:keepNext/>
      <w:keepLines/>
      <w:spacing w:before="120" w:after="60"/>
      <w:outlineLvl w:val="1"/>
    </w:pPr>
    <w:rPr>
      <w:b/>
      <w:bCs/>
      <w:color w:val="33647A"/>
      <w:sz w:val="24"/>
      <w:szCs w:val="24"/>
      <w:lang w:val="x-none" w:eastAsia="x-none"/>
    </w:rPr>
  </w:style>
  <w:style w:type="paragraph" w:styleId="Heading3">
    <w:name w:val="heading 3"/>
    <w:basedOn w:val="Normal"/>
    <w:next w:val="Normal"/>
    <w:link w:val="Heading3Char"/>
    <w:semiHidden/>
    <w:unhideWhenUsed/>
    <w:qFormat/>
    <w:rsid w:val="002A61B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11558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semiHidden/>
    <w:unhideWhenUsed/>
    <w:qFormat/>
    <w:rsid w:val="0011558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customStyle="1" w:styleId="SMSubTitle">
    <w:name w:val="SM Sub Title"/>
    <w:basedOn w:val="Normal"/>
    <w:next w:val="Normal"/>
    <w:pPr>
      <w:keepNext/>
      <w:keepLines/>
      <w:spacing w:after="60"/>
    </w:pPr>
    <w:rPr>
      <w:rFonts w:ascii="Arial Narrow" w:hAnsi="Arial Narrow"/>
      <w:b/>
      <w:szCs w:val="20"/>
    </w:rPr>
  </w:style>
  <w:style w:type="paragraph" w:styleId="Caption">
    <w:name w:val="caption"/>
    <w:basedOn w:val="Normal"/>
    <w:next w:val="Normal"/>
    <w:uiPriority w:val="35"/>
    <w:qFormat/>
    <w:rsid w:val="00457A05"/>
    <w:pPr>
      <w:keepNext/>
      <w:overflowPunct w:val="0"/>
      <w:autoSpaceDE w:val="0"/>
      <w:autoSpaceDN w:val="0"/>
      <w:adjustRightInd w:val="0"/>
      <w:spacing w:after="120"/>
      <w:textAlignment w:val="baseline"/>
    </w:pPr>
    <w:rPr>
      <w:iCs/>
    </w:r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character" w:customStyle="1" w:styleId="HeaderChar">
    <w:name w:val="Header Char"/>
    <w:link w:val="Header"/>
    <w:uiPriority w:val="99"/>
    <w:rsid w:val="00383A8A"/>
    <w:rPr>
      <w:rFonts w:ascii="Calibri" w:hAnsi="Calibri"/>
      <w:sz w:val="24"/>
      <w:szCs w:val="24"/>
    </w:rPr>
  </w:style>
  <w:style w:type="table" w:styleId="TableGrid">
    <w:name w:val="Table Grid"/>
    <w:basedOn w:val="TableNormal"/>
    <w:uiPriority w:val="59"/>
    <w:rsid w:val="00383A8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OGFooter">
    <w:name w:val="SOG_Footer"/>
    <w:basedOn w:val="Footer"/>
    <w:link w:val="SOGFooterChar"/>
    <w:qFormat/>
    <w:rsid w:val="007D1AC5"/>
    <w:pPr>
      <w:pBdr>
        <w:top w:val="single" w:sz="4" w:space="1" w:color="000000"/>
      </w:pBdr>
      <w:tabs>
        <w:tab w:val="clear" w:pos="4320"/>
        <w:tab w:val="clear" w:pos="8640"/>
        <w:tab w:val="right" w:pos="9360"/>
      </w:tabs>
      <w:spacing w:after="0"/>
      <w:ind w:right="360"/>
    </w:pPr>
    <w:rPr>
      <w:szCs w:val="24"/>
    </w:rPr>
  </w:style>
  <w:style w:type="character" w:customStyle="1" w:styleId="SOGFooterChar">
    <w:name w:val="SOG_Footer Char"/>
    <w:link w:val="SOGFooter"/>
    <w:rsid w:val="007D1AC5"/>
    <w:rPr>
      <w:rFonts w:ascii="Calibri" w:hAnsi="Calibri"/>
      <w:sz w:val="22"/>
      <w:szCs w:val="24"/>
    </w:rPr>
  </w:style>
  <w:style w:type="paragraph" w:styleId="BalloonText">
    <w:name w:val="Balloon Text"/>
    <w:basedOn w:val="Normal"/>
    <w:link w:val="BalloonTextChar"/>
    <w:rsid w:val="0090646A"/>
    <w:pPr>
      <w:spacing w:after="0"/>
    </w:pPr>
    <w:rPr>
      <w:rFonts w:ascii="Tahoma" w:hAnsi="Tahoma" w:cs="Tahoma"/>
      <w:sz w:val="16"/>
      <w:szCs w:val="16"/>
    </w:rPr>
  </w:style>
  <w:style w:type="character" w:customStyle="1" w:styleId="BalloonTextChar">
    <w:name w:val="Balloon Text Char"/>
    <w:basedOn w:val="DefaultParagraphFont"/>
    <w:link w:val="BalloonText"/>
    <w:rsid w:val="0090646A"/>
    <w:rPr>
      <w:rFonts w:ascii="Tahoma" w:hAnsi="Tahoma" w:cs="Tahoma"/>
      <w:sz w:val="16"/>
      <w:szCs w:val="16"/>
    </w:rPr>
  </w:style>
  <w:style w:type="paragraph" w:styleId="ListParagraph">
    <w:name w:val="List Paragraph"/>
    <w:basedOn w:val="Normal"/>
    <w:uiPriority w:val="34"/>
    <w:qFormat/>
    <w:rsid w:val="00615CEE"/>
    <w:pPr>
      <w:numPr>
        <w:numId w:val="1"/>
      </w:numPr>
      <w:spacing w:after="1200"/>
    </w:pPr>
  </w:style>
  <w:style w:type="character" w:customStyle="1" w:styleId="Mention1">
    <w:name w:val="Mention1"/>
    <w:basedOn w:val="DefaultParagraphFont"/>
    <w:uiPriority w:val="99"/>
    <w:semiHidden/>
    <w:unhideWhenUsed/>
    <w:rsid w:val="003F7195"/>
    <w:rPr>
      <w:color w:val="2B579A"/>
      <w:shd w:val="clear" w:color="auto" w:fill="E6E6E6"/>
    </w:rPr>
  </w:style>
  <w:style w:type="character" w:customStyle="1" w:styleId="Heading1Char">
    <w:name w:val="Heading 1 Char"/>
    <w:basedOn w:val="DefaultParagraphFont"/>
    <w:link w:val="Heading1"/>
    <w:uiPriority w:val="9"/>
    <w:rsid w:val="00C4665F"/>
    <w:rPr>
      <w:b/>
      <w:bCs/>
      <w:kern w:val="36"/>
      <w:sz w:val="48"/>
      <w:szCs w:val="48"/>
    </w:rPr>
  </w:style>
  <w:style w:type="character" w:customStyle="1" w:styleId="Mention2">
    <w:name w:val="Mention2"/>
    <w:basedOn w:val="DefaultParagraphFont"/>
    <w:uiPriority w:val="99"/>
    <w:semiHidden/>
    <w:unhideWhenUsed/>
    <w:rsid w:val="00A51A05"/>
    <w:rPr>
      <w:color w:val="2B579A"/>
      <w:shd w:val="clear" w:color="auto" w:fill="E6E6E6"/>
    </w:rPr>
  </w:style>
  <w:style w:type="character" w:customStyle="1" w:styleId="watch-title">
    <w:name w:val="watch-title"/>
    <w:basedOn w:val="DefaultParagraphFont"/>
    <w:rsid w:val="00B83980"/>
    <w:rPr>
      <w:sz w:val="24"/>
      <w:szCs w:val="24"/>
      <w:bdr w:val="none" w:sz="0" w:space="0" w:color="auto" w:frame="1"/>
      <w:shd w:val="clear" w:color="auto" w:fill="auto"/>
    </w:rPr>
  </w:style>
  <w:style w:type="character" w:customStyle="1" w:styleId="UnresolvedMention1">
    <w:name w:val="Unresolved Mention1"/>
    <w:basedOn w:val="DefaultParagraphFont"/>
    <w:uiPriority w:val="99"/>
    <w:semiHidden/>
    <w:unhideWhenUsed/>
    <w:rsid w:val="00DF24DC"/>
    <w:rPr>
      <w:color w:val="808080"/>
      <w:shd w:val="clear" w:color="auto" w:fill="E6E6E6"/>
    </w:rPr>
  </w:style>
  <w:style w:type="character" w:customStyle="1" w:styleId="UnresolvedMention2">
    <w:name w:val="Unresolved Mention2"/>
    <w:basedOn w:val="DefaultParagraphFont"/>
    <w:uiPriority w:val="99"/>
    <w:semiHidden/>
    <w:unhideWhenUsed/>
    <w:rsid w:val="008E5332"/>
    <w:rPr>
      <w:color w:val="808080"/>
      <w:shd w:val="clear" w:color="auto" w:fill="E6E6E6"/>
    </w:rPr>
  </w:style>
  <w:style w:type="paragraph" w:styleId="NormalWeb">
    <w:name w:val="Normal (Web)"/>
    <w:basedOn w:val="Normal"/>
    <w:uiPriority w:val="99"/>
    <w:unhideWhenUsed/>
    <w:rsid w:val="00071BD0"/>
    <w:pPr>
      <w:spacing w:before="240"/>
    </w:pPr>
    <w:rPr>
      <w:rFonts w:ascii="Times New Roman" w:hAnsi="Times New Roman"/>
      <w:sz w:val="24"/>
      <w:szCs w:val="24"/>
    </w:rPr>
  </w:style>
  <w:style w:type="character" w:customStyle="1" w:styleId="Heading2Char">
    <w:name w:val="Heading 2 Char"/>
    <w:basedOn w:val="DefaultParagraphFont"/>
    <w:link w:val="Heading2"/>
    <w:uiPriority w:val="9"/>
    <w:rsid w:val="007E3B19"/>
    <w:rPr>
      <w:rFonts w:ascii="Calibri" w:hAnsi="Calibri"/>
      <w:b/>
      <w:bCs/>
      <w:color w:val="33647A"/>
      <w:sz w:val="24"/>
      <w:szCs w:val="24"/>
      <w:lang w:val="x-none" w:eastAsia="x-none"/>
    </w:rPr>
  </w:style>
  <w:style w:type="character" w:customStyle="1" w:styleId="UnresolvedMention3">
    <w:name w:val="Unresolved Mention3"/>
    <w:basedOn w:val="DefaultParagraphFont"/>
    <w:uiPriority w:val="99"/>
    <w:semiHidden/>
    <w:unhideWhenUsed/>
    <w:rsid w:val="004E2391"/>
    <w:rPr>
      <w:color w:val="808080"/>
      <w:shd w:val="clear" w:color="auto" w:fill="E6E6E6"/>
    </w:rPr>
  </w:style>
  <w:style w:type="character" w:customStyle="1" w:styleId="UnresolvedMention4">
    <w:name w:val="Unresolved Mention4"/>
    <w:basedOn w:val="DefaultParagraphFont"/>
    <w:uiPriority w:val="99"/>
    <w:semiHidden/>
    <w:unhideWhenUsed/>
    <w:rsid w:val="00C2386C"/>
    <w:rPr>
      <w:color w:val="808080"/>
      <w:shd w:val="clear" w:color="auto" w:fill="E6E6E6"/>
    </w:rPr>
  </w:style>
  <w:style w:type="character" w:customStyle="1" w:styleId="byline">
    <w:name w:val="byline"/>
    <w:basedOn w:val="DefaultParagraphFont"/>
    <w:rsid w:val="00A8086B"/>
  </w:style>
  <w:style w:type="character" w:customStyle="1" w:styleId="UnresolvedMention5">
    <w:name w:val="Unresolved Mention5"/>
    <w:basedOn w:val="DefaultParagraphFont"/>
    <w:uiPriority w:val="99"/>
    <w:semiHidden/>
    <w:unhideWhenUsed/>
    <w:rsid w:val="00FE5893"/>
    <w:rPr>
      <w:color w:val="808080"/>
      <w:shd w:val="clear" w:color="auto" w:fill="E6E6E6"/>
    </w:rPr>
  </w:style>
  <w:style w:type="character" w:customStyle="1" w:styleId="UnresolvedMention6">
    <w:name w:val="Unresolved Mention6"/>
    <w:basedOn w:val="DefaultParagraphFont"/>
    <w:uiPriority w:val="99"/>
    <w:semiHidden/>
    <w:unhideWhenUsed/>
    <w:rsid w:val="00527805"/>
    <w:rPr>
      <w:color w:val="808080"/>
      <w:shd w:val="clear" w:color="auto" w:fill="E6E6E6"/>
    </w:rPr>
  </w:style>
  <w:style w:type="character" w:styleId="Emphasis">
    <w:name w:val="Emphasis"/>
    <w:basedOn w:val="DefaultParagraphFont"/>
    <w:uiPriority w:val="20"/>
    <w:qFormat/>
    <w:rsid w:val="00815BE1"/>
    <w:rPr>
      <w:b/>
      <w:bCs/>
      <w:i w:val="0"/>
      <w:iCs w:val="0"/>
    </w:rPr>
  </w:style>
  <w:style w:type="character" w:customStyle="1" w:styleId="st1">
    <w:name w:val="st1"/>
    <w:basedOn w:val="DefaultParagraphFont"/>
    <w:rsid w:val="00815BE1"/>
  </w:style>
  <w:style w:type="character" w:customStyle="1" w:styleId="UnresolvedMention7">
    <w:name w:val="Unresolved Mention7"/>
    <w:basedOn w:val="DefaultParagraphFont"/>
    <w:uiPriority w:val="99"/>
    <w:semiHidden/>
    <w:unhideWhenUsed/>
    <w:rsid w:val="005C6FC5"/>
    <w:rPr>
      <w:color w:val="808080"/>
      <w:shd w:val="clear" w:color="auto" w:fill="E6E6E6"/>
    </w:rPr>
  </w:style>
  <w:style w:type="character" w:customStyle="1" w:styleId="UnresolvedMention8">
    <w:name w:val="Unresolved Mention8"/>
    <w:basedOn w:val="DefaultParagraphFont"/>
    <w:uiPriority w:val="99"/>
    <w:semiHidden/>
    <w:unhideWhenUsed/>
    <w:rsid w:val="00317D0F"/>
    <w:rPr>
      <w:color w:val="808080"/>
      <w:shd w:val="clear" w:color="auto" w:fill="E6E6E6"/>
    </w:rPr>
  </w:style>
  <w:style w:type="paragraph" w:customStyle="1" w:styleId="Default">
    <w:name w:val="Default"/>
    <w:rsid w:val="00C943C9"/>
    <w:pPr>
      <w:autoSpaceDE w:val="0"/>
      <w:autoSpaceDN w:val="0"/>
      <w:adjustRightInd w:val="0"/>
    </w:pPr>
    <w:rPr>
      <w:color w:val="000000"/>
      <w:sz w:val="24"/>
      <w:szCs w:val="24"/>
    </w:rPr>
  </w:style>
  <w:style w:type="paragraph" w:customStyle="1" w:styleId="tweettextsize">
    <w:name w:val="tweettextsize"/>
    <w:basedOn w:val="Normal"/>
    <w:rsid w:val="00504E7A"/>
    <w:pPr>
      <w:spacing w:before="100" w:beforeAutospacing="1" w:after="100" w:afterAutospacing="1"/>
    </w:pPr>
    <w:rPr>
      <w:rFonts w:ascii="Times New Roman" w:hAnsi="Times New Roman"/>
      <w:sz w:val="24"/>
      <w:szCs w:val="24"/>
    </w:rPr>
  </w:style>
  <w:style w:type="character" w:customStyle="1" w:styleId="UnresolvedMention9">
    <w:name w:val="Unresolved Mention9"/>
    <w:basedOn w:val="DefaultParagraphFont"/>
    <w:uiPriority w:val="99"/>
    <w:semiHidden/>
    <w:unhideWhenUsed/>
    <w:rsid w:val="00030646"/>
    <w:rPr>
      <w:color w:val="808080"/>
      <w:shd w:val="clear" w:color="auto" w:fill="E6E6E6"/>
    </w:rPr>
  </w:style>
  <w:style w:type="character" w:styleId="CommentReference">
    <w:name w:val="annotation reference"/>
    <w:basedOn w:val="DefaultParagraphFont"/>
    <w:semiHidden/>
    <w:unhideWhenUsed/>
    <w:rsid w:val="00874448"/>
    <w:rPr>
      <w:sz w:val="16"/>
      <w:szCs w:val="16"/>
    </w:rPr>
  </w:style>
  <w:style w:type="paragraph" w:styleId="CommentText">
    <w:name w:val="annotation text"/>
    <w:basedOn w:val="Normal"/>
    <w:link w:val="CommentTextChar"/>
    <w:semiHidden/>
    <w:unhideWhenUsed/>
    <w:rsid w:val="00874448"/>
    <w:rPr>
      <w:sz w:val="20"/>
      <w:szCs w:val="20"/>
    </w:rPr>
  </w:style>
  <w:style w:type="character" w:customStyle="1" w:styleId="CommentTextChar">
    <w:name w:val="Comment Text Char"/>
    <w:basedOn w:val="DefaultParagraphFont"/>
    <w:link w:val="CommentText"/>
    <w:semiHidden/>
    <w:rsid w:val="00874448"/>
    <w:rPr>
      <w:rFonts w:ascii="Calibri" w:hAnsi="Calibri"/>
    </w:rPr>
  </w:style>
  <w:style w:type="paragraph" w:styleId="CommentSubject">
    <w:name w:val="annotation subject"/>
    <w:basedOn w:val="CommentText"/>
    <w:next w:val="CommentText"/>
    <w:link w:val="CommentSubjectChar"/>
    <w:semiHidden/>
    <w:unhideWhenUsed/>
    <w:rsid w:val="00874448"/>
    <w:rPr>
      <w:b/>
      <w:bCs/>
    </w:rPr>
  </w:style>
  <w:style w:type="character" w:customStyle="1" w:styleId="CommentSubjectChar">
    <w:name w:val="Comment Subject Char"/>
    <w:basedOn w:val="CommentTextChar"/>
    <w:link w:val="CommentSubject"/>
    <w:semiHidden/>
    <w:rsid w:val="00874448"/>
    <w:rPr>
      <w:rFonts w:ascii="Calibri" w:hAnsi="Calibri"/>
      <w:b/>
      <w:bCs/>
    </w:rPr>
  </w:style>
  <w:style w:type="character" w:styleId="Strong">
    <w:name w:val="Strong"/>
    <w:basedOn w:val="DefaultParagraphFont"/>
    <w:uiPriority w:val="22"/>
    <w:qFormat/>
    <w:rsid w:val="00EF6CFD"/>
    <w:rPr>
      <w:b/>
      <w:bCs/>
    </w:rPr>
  </w:style>
  <w:style w:type="character" w:customStyle="1" w:styleId="UnresolvedMention10">
    <w:name w:val="Unresolved Mention10"/>
    <w:basedOn w:val="DefaultParagraphFont"/>
    <w:uiPriority w:val="99"/>
    <w:semiHidden/>
    <w:unhideWhenUsed/>
    <w:rsid w:val="001A5CF2"/>
    <w:rPr>
      <w:color w:val="605E5C"/>
      <w:shd w:val="clear" w:color="auto" w:fill="E1DFDD"/>
    </w:rPr>
  </w:style>
  <w:style w:type="character" w:customStyle="1" w:styleId="UnresolvedMention11">
    <w:name w:val="Unresolved Mention11"/>
    <w:basedOn w:val="DefaultParagraphFont"/>
    <w:uiPriority w:val="99"/>
    <w:semiHidden/>
    <w:unhideWhenUsed/>
    <w:rsid w:val="00F27D7E"/>
    <w:rPr>
      <w:color w:val="605E5C"/>
      <w:shd w:val="clear" w:color="auto" w:fill="E1DFDD"/>
    </w:rPr>
  </w:style>
  <w:style w:type="character" w:customStyle="1" w:styleId="UnresolvedMention12">
    <w:name w:val="Unresolved Mention12"/>
    <w:basedOn w:val="DefaultParagraphFont"/>
    <w:uiPriority w:val="99"/>
    <w:semiHidden/>
    <w:unhideWhenUsed/>
    <w:rsid w:val="00E07891"/>
    <w:rPr>
      <w:color w:val="605E5C"/>
      <w:shd w:val="clear" w:color="auto" w:fill="E1DFDD"/>
    </w:rPr>
  </w:style>
  <w:style w:type="character" w:customStyle="1" w:styleId="Heading3Char">
    <w:name w:val="Heading 3 Char"/>
    <w:basedOn w:val="DefaultParagraphFont"/>
    <w:link w:val="Heading3"/>
    <w:semiHidden/>
    <w:rsid w:val="002A61B2"/>
    <w:rPr>
      <w:rFonts w:asciiTheme="majorHAnsi" w:eastAsiaTheme="majorEastAsia" w:hAnsiTheme="majorHAnsi" w:cstheme="majorBidi"/>
      <w:color w:val="243F60" w:themeColor="accent1" w:themeShade="7F"/>
      <w:sz w:val="24"/>
      <w:szCs w:val="24"/>
    </w:rPr>
  </w:style>
  <w:style w:type="character" w:customStyle="1" w:styleId="UnresolvedMention13">
    <w:name w:val="Unresolved Mention13"/>
    <w:basedOn w:val="DefaultParagraphFont"/>
    <w:uiPriority w:val="99"/>
    <w:semiHidden/>
    <w:unhideWhenUsed/>
    <w:rsid w:val="00CF15AC"/>
    <w:rPr>
      <w:color w:val="605E5C"/>
      <w:shd w:val="clear" w:color="auto" w:fill="E1DFDD"/>
    </w:rPr>
  </w:style>
  <w:style w:type="character" w:customStyle="1" w:styleId="UnresolvedMention14">
    <w:name w:val="Unresolved Mention14"/>
    <w:basedOn w:val="DefaultParagraphFont"/>
    <w:uiPriority w:val="99"/>
    <w:semiHidden/>
    <w:unhideWhenUsed/>
    <w:rsid w:val="0092286E"/>
    <w:rPr>
      <w:color w:val="605E5C"/>
      <w:shd w:val="clear" w:color="auto" w:fill="E1DFDD"/>
    </w:rPr>
  </w:style>
  <w:style w:type="character" w:customStyle="1" w:styleId="UnresolvedMention15">
    <w:name w:val="Unresolved Mention15"/>
    <w:basedOn w:val="DefaultParagraphFont"/>
    <w:uiPriority w:val="99"/>
    <w:semiHidden/>
    <w:unhideWhenUsed/>
    <w:rsid w:val="00813C6F"/>
    <w:rPr>
      <w:color w:val="605E5C"/>
      <w:shd w:val="clear" w:color="auto" w:fill="E1DFDD"/>
    </w:rPr>
  </w:style>
  <w:style w:type="character" w:customStyle="1" w:styleId="UnresolvedMention16">
    <w:name w:val="Unresolved Mention16"/>
    <w:basedOn w:val="DefaultParagraphFont"/>
    <w:uiPriority w:val="99"/>
    <w:semiHidden/>
    <w:unhideWhenUsed/>
    <w:rsid w:val="00C415F1"/>
    <w:rPr>
      <w:color w:val="605E5C"/>
      <w:shd w:val="clear" w:color="auto" w:fill="E1DFDD"/>
    </w:rPr>
  </w:style>
  <w:style w:type="character" w:customStyle="1" w:styleId="UnresolvedMention17">
    <w:name w:val="Unresolved Mention17"/>
    <w:basedOn w:val="DefaultParagraphFont"/>
    <w:uiPriority w:val="99"/>
    <w:semiHidden/>
    <w:unhideWhenUsed/>
    <w:rsid w:val="008F5F09"/>
    <w:rPr>
      <w:color w:val="605E5C"/>
      <w:shd w:val="clear" w:color="auto" w:fill="E1DFDD"/>
    </w:rPr>
  </w:style>
  <w:style w:type="paragraph" w:styleId="BodyText">
    <w:name w:val="Body Text"/>
    <w:basedOn w:val="Normal"/>
    <w:link w:val="BodyTextChar"/>
    <w:uiPriority w:val="99"/>
    <w:semiHidden/>
    <w:rsid w:val="006C602F"/>
    <w:pPr>
      <w:spacing w:after="0"/>
    </w:pPr>
    <w:rPr>
      <w:rFonts w:ascii="Times New Roman" w:hAnsi="Times New Roman"/>
      <w:sz w:val="28"/>
      <w:szCs w:val="24"/>
    </w:rPr>
  </w:style>
  <w:style w:type="character" w:customStyle="1" w:styleId="BodyTextChar">
    <w:name w:val="Body Text Char"/>
    <w:basedOn w:val="DefaultParagraphFont"/>
    <w:link w:val="BodyText"/>
    <w:uiPriority w:val="99"/>
    <w:semiHidden/>
    <w:rsid w:val="006C602F"/>
    <w:rPr>
      <w:sz w:val="28"/>
      <w:szCs w:val="24"/>
    </w:rPr>
  </w:style>
  <w:style w:type="character" w:customStyle="1" w:styleId="UnresolvedMention18">
    <w:name w:val="Unresolved Mention18"/>
    <w:basedOn w:val="DefaultParagraphFont"/>
    <w:uiPriority w:val="99"/>
    <w:semiHidden/>
    <w:unhideWhenUsed/>
    <w:rsid w:val="00633746"/>
    <w:rPr>
      <w:color w:val="605E5C"/>
      <w:shd w:val="clear" w:color="auto" w:fill="E1DFDD"/>
    </w:rPr>
  </w:style>
  <w:style w:type="paragraph" w:styleId="FootnoteText">
    <w:name w:val="footnote text"/>
    <w:basedOn w:val="Normal"/>
    <w:link w:val="FootnoteTextChar"/>
    <w:semiHidden/>
    <w:unhideWhenUsed/>
    <w:rsid w:val="0099361F"/>
    <w:pPr>
      <w:spacing w:after="0"/>
    </w:pPr>
    <w:rPr>
      <w:sz w:val="20"/>
      <w:szCs w:val="20"/>
    </w:rPr>
  </w:style>
  <w:style w:type="character" w:customStyle="1" w:styleId="FootnoteTextChar">
    <w:name w:val="Footnote Text Char"/>
    <w:basedOn w:val="DefaultParagraphFont"/>
    <w:link w:val="FootnoteText"/>
    <w:semiHidden/>
    <w:rsid w:val="0099361F"/>
    <w:rPr>
      <w:rFonts w:ascii="Calibri" w:hAnsi="Calibri"/>
    </w:rPr>
  </w:style>
  <w:style w:type="character" w:styleId="FootnoteReference">
    <w:name w:val="footnote reference"/>
    <w:basedOn w:val="DefaultParagraphFont"/>
    <w:semiHidden/>
    <w:unhideWhenUsed/>
    <w:rsid w:val="0099361F"/>
    <w:rPr>
      <w:vertAlign w:val="superscript"/>
    </w:rPr>
  </w:style>
  <w:style w:type="character" w:customStyle="1" w:styleId="UnresolvedMention19">
    <w:name w:val="Unresolved Mention19"/>
    <w:basedOn w:val="DefaultParagraphFont"/>
    <w:uiPriority w:val="99"/>
    <w:semiHidden/>
    <w:unhideWhenUsed/>
    <w:rsid w:val="00BC0252"/>
    <w:rPr>
      <w:color w:val="605E5C"/>
      <w:shd w:val="clear" w:color="auto" w:fill="E1DFDD"/>
    </w:rPr>
  </w:style>
  <w:style w:type="character" w:customStyle="1" w:styleId="UnresolvedMention20">
    <w:name w:val="Unresolved Mention20"/>
    <w:basedOn w:val="DefaultParagraphFont"/>
    <w:uiPriority w:val="99"/>
    <w:semiHidden/>
    <w:unhideWhenUsed/>
    <w:rsid w:val="00205F0C"/>
    <w:rPr>
      <w:color w:val="605E5C"/>
      <w:shd w:val="clear" w:color="auto" w:fill="E1DFDD"/>
    </w:rPr>
  </w:style>
  <w:style w:type="character" w:customStyle="1" w:styleId="UnresolvedMention21">
    <w:name w:val="Unresolved Mention21"/>
    <w:basedOn w:val="DefaultParagraphFont"/>
    <w:uiPriority w:val="99"/>
    <w:semiHidden/>
    <w:unhideWhenUsed/>
    <w:rsid w:val="005151DD"/>
    <w:rPr>
      <w:color w:val="605E5C"/>
      <w:shd w:val="clear" w:color="auto" w:fill="E1DFDD"/>
    </w:rPr>
  </w:style>
  <w:style w:type="character" w:customStyle="1" w:styleId="UnresolvedMention22">
    <w:name w:val="Unresolved Mention22"/>
    <w:basedOn w:val="DefaultParagraphFont"/>
    <w:uiPriority w:val="99"/>
    <w:semiHidden/>
    <w:unhideWhenUsed/>
    <w:rsid w:val="00A437DE"/>
    <w:rPr>
      <w:color w:val="605E5C"/>
      <w:shd w:val="clear" w:color="auto" w:fill="E1DFDD"/>
    </w:rPr>
  </w:style>
  <w:style w:type="character" w:customStyle="1" w:styleId="UnresolvedMention23">
    <w:name w:val="Unresolved Mention23"/>
    <w:basedOn w:val="DefaultParagraphFont"/>
    <w:uiPriority w:val="99"/>
    <w:semiHidden/>
    <w:unhideWhenUsed/>
    <w:rsid w:val="001164C6"/>
    <w:rPr>
      <w:color w:val="605E5C"/>
      <w:shd w:val="clear" w:color="auto" w:fill="E1DFDD"/>
    </w:rPr>
  </w:style>
  <w:style w:type="character" w:customStyle="1" w:styleId="UnresolvedMention24">
    <w:name w:val="Unresolved Mention24"/>
    <w:basedOn w:val="DefaultParagraphFont"/>
    <w:uiPriority w:val="99"/>
    <w:semiHidden/>
    <w:unhideWhenUsed/>
    <w:rsid w:val="00CD53CB"/>
    <w:rPr>
      <w:color w:val="605E5C"/>
      <w:shd w:val="clear" w:color="auto" w:fill="E1DFDD"/>
    </w:rPr>
  </w:style>
  <w:style w:type="character" w:customStyle="1" w:styleId="UnresolvedMention25">
    <w:name w:val="Unresolved Mention25"/>
    <w:basedOn w:val="DefaultParagraphFont"/>
    <w:uiPriority w:val="99"/>
    <w:semiHidden/>
    <w:unhideWhenUsed/>
    <w:rsid w:val="00BD55CF"/>
    <w:rPr>
      <w:color w:val="605E5C"/>
      <w:shd w:val="clear" w:color="auto" w:fill="E1DFDD"/>
    </w:rPr>
  </w:style>
  <w:style w:type="character" w:customStyle="1" w:styleId="UnresolvedMention26">
    <w:name w:val="Unresolved Mention26"/>
    <w:basedOn w:val="DefaultParagraphFont"/>
    <w:uiPriority w:val="99"/>
    <w:semiHidden/>
    <w:unhideWhenUsed/>
    <w:rsid w:val="00C51B70"/>
    <w:rPr>
      <w:color w:val="605E5C"/>
      <w:shd w:val="clear" w:color="auto" w:fill="E1DFDD"/>
    </w:rPr>
  </w:style>
  <w:style w:type="paragraph" w:customStyle="1" w:styleId="apareference">
    <w:name w:val="apa_reference"/>
    <w:basedOn w:val="Normal"/>
    <w:qFormat/>
    <w:rsid w:val="0064327F"/>
    <w:pPr>
      <w:spacing w:after="200"/>
      <w:ind w:left="720" w:hanging="720"/>
    </w:pPr>
    <w:rPr>
      <w:rFonts w:asciiTheme="minorHAnsi" w:eastAsiaTheme="minorEastAsia" w:hAnsiTheme="minorHAnsi" w:cstheme="minorBidi"/>
      <w:color w:val="000000" w:themeColor="text1"/>
      <w:lang w:val="en"/>
    </w:rPr>
  </w:style>
  <w:style w:type="character" w:customStyle="1" w:styleId="UnresolvedMention27">
    <w:name w:val="Unresolved Mention27"/>
    <w:basedOn w:val="DefaultParagraphFont"/>
    <w:uiPriority w:val="99"/>
    <w:semiHidden/>
    <w:unhideWhenUsed/>
    <w:rsid w:val="007C1915"/>
    <w:rPr>
      <w:color w:val="605E5C"/>
      <w:shd w:val="clear" w:color="auto" w:fill="E1DFDD"/>
    </w:rPr>
  </w:style>
  <w:style w:type="character" w:customStyle="1" w:styleId="UnresolvedMention28">
    <w:name w:val="Unresolved Mention28"/>
    <w:basedOn w:val="DefaultParagraphFont"/>
    <w:uiPriority w:val="99"/>
    <w:semiHidden/>
    <w:unhideWhenUsed/>
    <w:rsid w:val="00992B3E"/>
    <w:rPr>
      <w:color w:val="605E5C"/>
      <w:shd w:val="clear" w:color="auto" w:fill="E1DFDD"/>
    </w:rPr>
  </w:style>
  <w:style w:type="character" w:customStyle="1" w:styleId="UnresolvedMention29">
    <w:name w:val="Unresolved Mention29"/>
    <w:basedOn w:val="DefaultParagraphFont"/>
    <w:uiPriority w:val="99"/>
    <w:semiHidden/>
    <w:unhideWhenUsed/>
    <w:rsid w:val="00CE0181"/>
    <w:rPr>
      <w:color w:val="605E5C"/>
      <w:shd w:val="clear" w:color="auto" w:fill="E1DFDD"/>
    </w:rPr>
  </w:style>
  <w:style w:type="character" w:customStyle="1" w:styleId="UnresolvedMention30">
    <w:name w:val="Unresolved Mention30"/>
    <w:basedOn w:val="DefaultParagraphFont"/>
    <w:uiPriority w:val="99"/>
    <w:semiHidden/>
    <w:unhideWhenUsed/>
    <w:rsid w:val="00CA3853"/>
    <w:rPr>
      <w:color w:val="605E5C"/>
      <w:shd w:val="clear" w:color="auto" w:fill="E1DFDD"/>
    </w:rPr>
  </w:style>
  <w:style w:type="character" w:customStyle="1" w:styleId="UnresolvedMention31">
    <w:name w:val="Unresolved Mention31"/>
    <w:basedOn w:val="DefaultParagraphFont"/>
    <w:uiPriority w:val="99"/>
    <w:semiHidden/>
    <w:unhideWhenUsed/>
    <w:rsid w:val="009A6956"/>
    <w:rPr>
      <w:color w:val="605E5C"/>
      <w:shd w:val="clear" w:color="auto" w:fill="E1DFDD"/>
    </w:rPr>
  </w:style>
  <w:style w:type="character" w:customStyle="1" w:styleId="UnresolvedMention32">
    <w:name w:val="Unresolved Mention32"/>
    <w:basedOn w:val="DefaultParagraphFont"/>
    <w:uiPriority w:val="99"/>
    <w:semiHidden/>
    <w:unhideWhenUsed/>
    <w:rsid w:val="00CC3FB3"/>
    <w:rPr>
      <w:color w:val="605E5C"/>
      <w:shd w:val="clear" w:color="auto" w:fill="E1DFDD"/>
    </w:rPr>
  </w:style>
  <w:style w:type="character" w:customStyle="1" w:styleId="UnresolvedMention33">
    <w:name w:val="Unresolved Mention33"/>
    <w:basedOn w:val="DefaultParagraphFont"/>
    <w:uiPriority w:val="99"/>
    <w:semiHidden/>
    <w:unhideWhenUsed/>
    <w:rsid w:val="007F239D"/>
    <w:rPr>
      <w:color w:val="605E5C"/>
      <w:shd w:val="clear" w:color="auto" w:fill="E1DFDD"/>
    </w:rPr>
  </w:style>
  <w:style w:type="paragraph" w:customStyle="1" w:styleId="APAReference0">
    <w:name w:val="APA Reference"/>
    <w:basedOn w:val="Normal"/>
    <w:rsid w:val="00760B06"/>
    <w:pPr>
      <w:ind w:left="720" w:hanging="720"/>
    </w:pPr>
    <w:rPr>
      <w:rFonts w:asciiTheme="minorHAnsi" w:hAnsiTheme="minorHAnsi" w:cstheme="minorHAnsi"/>
      <w:color w:val="000000" w:themeColor="text1"/>
    </w:rPr>
  </w:style>
  <w:style w:type="character" w:customStyle="1" w:styleId="UnresolvedMention34">
    <w:name w:val="Unresolved Mention34"/>
    <w:basedOn w:val="DefaultParagraphFont"/>
    <w:uiPriority w:val="99"/>
    <w:semiHidden/>
    <w:unhideWhenUsed/>
    <w:rsid w:val="00485AFA"/>
    <w:rPr>
      <w:color w:val="605E5C"/>
      <w:shd w:val="clear" w:color="auto" w:fill="E1DFDD"/>
    </w:rPr>
  </w:style>
  <w:style w:type="character" w:customStyle="1" w:styleId="UnresolvedMention35">
    <w:name w:val="Unresolved Mention35"/>
    <w:basedOn w:val="DefaultParagraphFont"/>
    <w:uiPriority w:val="99"/>
    <w:semiHidden/>
    <w:unhideWhenUsed/>
    <w:rsid w:val="00AC2844"/>
    <w:rPr>
      <w:color w:val="605E5C"/>
      <w:shd w:val="clear" w:color="auto" w:fill="E1DFDD"/>
    </w:rPr>
  </w:style>
  <w:style w:type="character" w:customStyle="1" w:styleId="UnresolvedMention36">
    <w:name w:val="Unresolved Mention36"/>
    <w:basedOn w:val="DefaultParagraphFont"/>
    <w:uiPriority w:val="99"/>
    <w:semiHidden/>
    <w:unhideWhenUsed/>
    <w:rsid w:val="005751B9"/>
    <w:rPr>
      <w:color w:val="605E5C"/>
      <w:shd w:val="clear" w:color="auto" w:fill="E1DFDD"/>
    </w:rPr>
  </w:style>
  <w:style w:type="character" w:customStyle="1" w:styleId="UnresolvedMention37">
    <w:name w:val="Unresolved Mention37"/>
    <w:basedOn w:val="DefaultParagraphFont"/>
    <w:uiPriority w:val="99"/>
    <w:semiHidden/>
    <w:unhideWhenUsed/>
    <w:rsid w:val="007D7597"/>
    <w:rPr>
      <w:color w:val="605E5C"/>
      <w:shd w:val="clear" w:color="auto" w:fill="E1DFDD"/>
    </w:rPr>
  </w:style>
  <w:style w:type="character" w:customStyle="1" w:styleId="UnresolvedMention38">
    <w:name w:val="Unresolved Mention38"/>
    <w:basedOn w:val="DefaultParagraphFont"/>
    <w:uiPriority w:val="99"/>
    <w:semiHidden/>
    <w:unhideWhenUsed/>
    <w:rsid w:val="001F6EA3"/>
    <w:rPr>
      <w:color w:val="605E5C"/>
      <w:shd w:val="clear" w:color="auto" w:fill="E1DFDD"/>
    </w:rPr>
  </w:style>
  <w:style w:type="character" w:styleId="UnresolvedMention">
    <w:name w:val="Unresolved Mention"/>
    <w:basedOn w:val="DefaultParagraphFont"/>
    <w:uiPriority w:val="99"/>
    <w:semiHidden/>
    <w:unhideWhenUsed/>
    <w:rsid w:val="00B10928"/>
    <w:rPr>
      <w:color w:val="605E5C"/>
      <w:shd w:val="clear" w:color="auto" w:fill="E1DFDD"/>
    </w:rPr>
  </w:style>
  <w:style w:type="character" w:customStyle="1" w:styleId="Heading4Char">
    <w:name w:val="Heading 4 Char"/>
    <w:basedOn w:val="DefaultParagraphFont"/>
    <w:link w:val="Heading4"/>
    <w:semiHidden/>
    <w:rsid w:val="0011558A"/>
    <w:rPr>
      <w:rFonts w:asciiTheme="majorHAnsi" w:eastAsiaTheme="majorEastAsia" w:hAnsiTheme="majorHAnsi" w:cstheme="majorBidi"/>
      <w:i/>
      <w:iCs/>
      <w:color w:val="365F91" w:themeColor="accent1" w:themeShade="BF"/>
      <w:sz w:val="22"/>
      <w:szCs w:val="22"/>
    </w:rPr>
  </w:style>
  <w:style w:type="character" w:customStyle="1" w:styleId="Heading6Char">
    <w:name w:val="Heading 6 Char"/>
    <w:basedOn w:val="DefaultParagraphFont"/>
    <w:link w:val="Heading6"/>
    <w:semiHidden/>
    <w:rsid w:val="0011558A"/>
    <w:rPr>
      <w:rFonts w:asciiTheme="majorHAnsi" w:eastAsiaTheme="majorEastAsia" w:hAnsiTheme="majorHAnsi" w:cstheme="majorBidi"/>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4544">
      <w:bodyDiv w:val="1"/>
      <w:marLeft w:val="0"/>
      <w:marRight w:val="0"/>
      <w:marTop w:val="0"/>
      <w:marBottom w:val="0"/>
      <w:divBdr>
        <w:top w:val="none" w:sz="0" w:space="0" w:color="auto"/>
        <w:left w:val="none" w:sz="0" w:space="0" w:color="auto"/>
        <w:bottom w:val="none" w:sz="0" w:space="0" w:color="auto"/>
        <w:right w:val="none" w:sz="0" w:space="0" w:color="auto"/>
      </w:divBdr>
      <w:divsChild>
        <w:div w:id="462382614">
          <w:marLeft w:val="0"/>
          <w:marRight w:val="0"/>
          <w:marTop w:val="0"/>
          <w:marBottom w:val="330"/>
          <w:divBdr>
            <w:top w:val="none" w:sz="0" w:space="0" w:color="auto"/>
            <w:left w:val="none" w:sz="0" w:space="0" w:color="auto"/>
            <w:bottom w:val="none" w:sz="0" w:space="0" w:color="auto"/>
            <w:right w:val="none" w:sz="0" w:space="0" w:color="auto"/>
          </w:divBdr>
          <w:divsChild>
            <w:div w:id="81070952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3097576">
      <w:bodyDiv w:val="1"/>
      <w:marLeft w:val="0"/>
      <w:marRight w:val="0"/>
      <w:marTop w:val="0"/>
      <w:marBottom w:val="0"/>
      <w:divBdr>
        <w:top w:val="none" w:sz="0" w:space="0" w:color="auto"/>
        <w:left w:val="none" w:sz="0" w:space="0" w:color="auto"/>
        <w:bottom w:val="none" w:sz="0" w:space="0" w:color="auto"/>
        <w:right w:val="none" w:sz="0" w:space="0" w:color="auto"/>
      </w:divBdr>
    </w:div>
    <w:div w:id="29570630">
      <w:bodyDiv w:val="1"/>
      <w:marLeft w:val="0"/>
      <w:marRight w:val="0"/>
      <w:marTop w:val="0"/>
      <w:marBottom w:val="0"/>
      <w:divBdr>
        <w:top w:val="none" w:sz="0" w:space="0" w:color="auto"/>
        <w:left w:val="none" w:sz="0" w:space="0" w:color="auto"/>
        <w:bottom w:val="none" w:sz="0" w:space="0" w:color="auto"/>
        <w:right w:val="none" w:sz="0" w:space="0" w:color="auto"/>
      </w:divBdr>
    </w:div>
    <w:div w:id="46151945">
      <w:bodyDiv w:val="1"/>
      <w:marLeft w:val="0"/>
      <w:marRight w:val="0"/>
      <w:marTop w:val="0"/>
      <w:marBottom w:val="0"/>
      <w:divBdr>
        <w:top w:val="none" w:sz="0" w:space="0" w:color="auto"/>
        <w:left w:val="none" w:sz="0" w:space="0" w:color="auto"/>
        <w:bottom w:val="none" w:sz="0" w:space="0" w:color="auto"/>
        <w:right w:val="none" w:sz="0" w:space="0" w:color="auto"/>
      </w:divBdr>
    </w:div>
    <w:div w:id="46343319">
      <w:bodyDiv w:val="1"/>
      <w:marLeft w:val="0"/>
      <w:marRight w:val="0"/>
      <w:marTop w:val="0"/>
      <w:marBottom w:val="0"/>
      <w:divBdr>
        <w:top w:val="none" w:sz="0" w:space="0" w:color="auto"/>
        <w:left w:val="none" w:sz="0" w:space="0" w:color="auto"/>
        <w:bottom w:val="none" w:sz="0" w:space="0" w:color="auto"/>
        <w:right w:val="none" w:sz="0" w:space="0" w:color="auto"/>
      </w:divBdr>
    </w:div>
    <w:div w:id="66149159">
      <w:bodyDiv w:val="1"/>
      <w:marLeft w:val="0"/>
      <w:marRight w:val="0"/>
      <w:marTop w:val="0"/>
      <w:marBottom w:val="0"/>
      <w:divBdr>
        <w:top w:val="none" w:sz="0" w:space="0" w:color="auto"/>
        <w:left w:val="none" w:sz="0" w:space="0" w:color="auto"/>
        <w:bottom w:val="none" w:sz="0" w:space="0" w:color="auto"/>
        <w:right w:val="none" w:sz="0" w:space="0" w:color="auto"/>
      </w:divBdr>
      <w:divsChild>
        <w:div w:id="1248732523">
          <w:marLeft w:val="0"/>
          <w:marRight w:val="0"/>
          <w:marTop w:val="0"/>
          <w:marBottom w:val="0"/>
          <w:divBdr>
            <w:top w:val="none" w:sz="0" w:space="0" w:color="auto"/>
            <w:left w:val="none" w:sz="0" w:space="0" w:color="auto"/>
            <w:bottom w:val="none" w:sz="0" w:space="0" w:color="auto"/>
            <w:right w:val="none" w:sz="0" w:space="0" w:color="auto"/>
          </w:divBdr>
          <w:divsChild>
            <w:div w:id="738137044">
              <w:marLeft w:val="0"/>
              <w:marRight w:val="0"/>
              <w:marTop w:val="0"/>
              <w:marBottom w:val="0"/>
              <w:divBdr>
                <w:top w:val="none" w:sz="0" w:space="0" w:color="auto"/>
                <w:left w:val="none" w:sz="0" w:space="0" w:color="auto"/>
                <w:bottom w:val="none" w:sz="0" w:space="0" w:color="auto"/>
                <w:right w:val="none" w:sz="0" w:space="0" w:color="auto"/>
              </w:divBdr>
              <w:divsChild>
                <w:div w:id="12470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0598">
      <w:bodyDiv w:val="1"/>
      <w:marLeft w:val="0"/>
      <w:marRight w:val="0"/>
      <w:marTop w:val="0"/>
      <w:marBottom w:val="0"/>
      <w:divBdr>
        <w:top w:val="none" w:sz="0" w:space="0" w:color="auto"/>
        <w:left w:val="none" w:sz="0" w:space="0" w:color="auto"/>
        <w:bottom w:val="none" w:sz="0" w:space="0" w:color="auto"/>
        <w:right w:val="none" w:sz="0" w:space="0" w:color="auto"/>
      </w:divBdr>
    </w:div>
    <w:div w:id="82650651">
      <w:bodyDiv w:val="1"/>
      <w:marLeft w:val="0"/>
      <w:marRight w:val="0"/>
      <w:marTop w:val="0"/>
      <w:marBottom w:val="0"/>
      <w:divBdr>
        <w:top w:val="none" w:sz="0" w:space="0" w:color="auto"/>
        <w:left w:val="none" w:sz="0" w:space="0" w:color="auto"/>
        <w:bottom w:val="none" w:sz="0" w:space="0" w:color="auto"/>
        <w:right w:val="none" w:sz="0" w:space="0" w:color="auto"/>
      </w:divBdr>
    </w:div>
    <w:div w:id="84616814">
      <w:bodyDiv w:val="1"/>
      <w:marLeft w:val="0"/>
      <w:marRight w:val="0"/>
      <w:marTop w:val="0"/>
      <w:marBottom w:val="0"/>
      <w:divBdr>
        <w:top w:val="none" w:sz="0" w:space="0" w:color="auto"/>
        <w:left w:val="none" w:sz="0" w:space="0" w:color="auto"/>
        <w:bottom w:val="none" w:sz="0" w:space="0" w:color="auto"/>
        <w:right w:val="none" w:sz="0" w:space="0" w:color="auto"/>
      </w:divBdr>
      <w:divsChild>
        <w:div w:id="378358599">
          <w:marLeft w:val="0"/>
          <w:marRight w:val="0"/>
          <w:marTop w:val="0"/>
          <w:marBottom w:val="0"/>
          <w:divBdr>
            <w:top w:val="none" w:sz="0" w:space="0" w:color="auto"/>
            <w:left w:val="none" w:sz="0" w:space="0" w:color="auto"/>
            <w:bottom w:val="none" w:sz="0" w:space="0" w:color="auto"/>
            <w:right w:val="none" w:sz="0" w:space="0" w:color="auto"/>
          </w:divBdr>
          <w:divsChild>
            <w:div w:id="1622569742">
              <w:marLeft w:val="0"/>
              <w:marRight w:val="0"/>
              <w:marTop w:val="0"/>
              <w:marBottom w:val="0"/>
              <w:divBdr>
                <w:top w:val="none" w:sz="0" w:space="0" w:color="auto"/>
                <w:left w:val="none" w:sz="0" w:space="0" w:color="auto"/>
                <w:bottom w:val="none" w:sz="0" w:space="0" w:color="auto"/>
                <w:right w:val="none" w:sz="0" w:space="0" w:color="auto"/>
              </w:divBdr>
              <w:divsChild>
                <w:div w:id="1663583796">
                  <w:marLeft w:val="0"/>
                  <w:marRight w:val="0"/>
                  <w:marTop w:val="0"/>
                  <w:marBottom w:val="0"/>
                  <w:divBdr>
                    <w:top w:val="none" w:sz="0" w:space="0" w:color="auto"/>
                    <w:left w:val="none" w:sz="0" w:space="0" w:color="auto"/>
                    <w:bottom w:val="none" w:sz="0" w:space="0" w:color="auto"/>
                    <w:right w:val="none" w:sz="0" w:space="0" w:color="auto"/>
                  </w:divBdr>
                  <w:divsChild>
                    <w:div w:id="2071032325">
                      <w:marLeft w:val="0"/>
                      <w:marRight w:val="-15"/>
                      <w:marTop w:val="0"/>
                      <w:marBottom w:val="0"/>
                      <w:divBdr>
                        <w:top w:val="none" w:sz="0" w:space="0" w:color="auto"/>
                        <w:left w:val="none" w:sz="0" w:space="0" w:color="auto"/>
                        <w:bottom w:val="none" w:sz="0" w:space="0" w:color="auto"/>
                        <w:right w:val="none" w:sz="0" w:space="0" w:color="auto"/>
                      </w:divBdr>
                      <w:divsChild>
                        <w:div w:id="572735008">
                          <w:marLeft w:val="0"/>
                          <w:marRight w:val="0"/>
                          <w:marTop w:val="0"/>
                          <w:marBottom w:val="0"/>
                          <w:divBdr>
                            <w:top w:val="none" w:sz="0" w:space="0" w:color="auto"/>
                            <w:left w:val="none" w:sz="0" w:space="0" w:color="auto"/>
                            <w:bottom w:val="none" w:sz="0" w:space="0" w:color="auto"/>
                            <w:right w:val="none" w:sz="0" w:space="0" w:color="auto"/>
                          </w:divBdr>
                          <w:divsChild>
                            <w:div w:id="857085290">
                              <w:marLeft w:val="180"/>
                              <w:marRight w:val="0"/>
                              <w:marTop w:val="0"/>
                              <w:marBottom w:val="0"/>
                              <w:divBdr>
                                <w:top w:val="none" w:sz="0" w:space="0" w:color="auto"/>
                                <w:left w:val="none" w:sz="0" w:space="0" w:color="auto"/>
                                <w:bottom w:val="none" w:sz="0" w:space="0" w:color="auto"/>
                                <w:right w:val="none" w:sz="0" w:space="0" w:color="auto"/>
                              </w:divBdr>
                              <w:divsChild>
                                <w:div w:id="2006593244">
                                  <w:marLeft w:val="0"/>
                                  <w:marRight w:val="0"/>
                                  <w:marTop w:val="0"/>
                                  <w:marBottom w:val="0"/>
                                  <w:divBdr>
                                    <w:top w:val="none" w:sz="0" w:space="0" w:color="auto"/>
                                    <w:left w:val="none" w:sz="0" w:space="0" w:color="auto"/>
                                    <w:bottom w:val="none" w:sz="0" w:space="0" w:color="auto"/>
                                    <w:right w:val="none" w:sz="0" w:space="0" w:color="auto"/>
                                  </w:divBdr>
                                  <w:divsChild>
                                    <w:div w:id="105586990">
                                      <w:marLeft w:val="-270"/>
                                      <w:marRight w:val="0"/>
                                      <w:marTop w:val="0"/>
                                      <w:marBottom w:val="0"/>
                                      <w:divBdr>
                                        <w:top w:val="none" w:sz="0" w:space="0" w:color="auto"/>
                                        <w:left w:val="none" w:sz="0" w:space="0" w:color="auto"/>
                                        <w:bottom w:val="none" w:sz="0" w:space="0" w:color="auto"/>
                                        <w:right w:val="none" w:sz="0" w:space="0" w:color="auto"/>
                                      </w:divBdr>
                                      <w:divsChild>
                                        <w:div w:id="57899407">
                                          <w:marLeft w:val="0"/>
                                          <w:marRight w:val="0"/>
                                          <w:marTop w:val="0"/>
                                          <w:marBottom w:val="0"/>
                                          <w:divBdr>
                                            <w:top w:val="none" w:sz="0" w:space="0" w:color="auto"/>
                                            <w:left w:val="none" w:sz="0" w:space="0" w:color="auto"/>
                                            <w:bottom w:val="none" w:sz="0" w:space="0" w:color="auto"/>
                                            <w:right w:val="none" w:sz="0" w:space="0" w:color="auto"/>
                                          </w:divBdr>
                                          <w:divsChild>
                                            <w:div w:id="833179373">
                                              <w:marLeft w:val="0"/>
                                              <w:marRight w:val="0"/>
                                              <w:marTop w:val="0"/>
                                              <w:marBottom w:val="0"/>
                                              <w:divBdr>
                                                <w:top w:val="single" w:sz="6" w:space="0" w:color="E5E6E9"/>
                                                <w:left w:val="single" w:sz="6" w:space="0" w:color="DFE0E4"/>
                                                <w:bottom w:val="single" w:sz="6" w:space="0" w:color="D0D1D5"/>
                                                <w:right w:val="single" w:sz="6" w:space="0" w:color="DFE0E4"/>
                                              </w:divBdr>
                                              <w:divsChild>
                                                <w:div w:id="1669794124">
                                                  <w:marLeft w:val="0"/>
                                                  <w:marRight w:val="0"/>
                                                  <w:marTop w:val="0"/>
                                                  <w:marBottom w:val="0"/>
                                                  <w:divBdr>
                                                    <w:top w:val="none" w:sz="0" w:space="0" w:color="auto"/>
                                                    <w:left w:val="none" w:sz="0" w:space="0" w:color="auto"/>
                                                    <w:bottom w:val="none" w:sz="0" w:space="0" w:color="auto"/>
                                                    <w:right w:val="none" w:sz="0" w:space="0" w:color="auto"/>
                                                  </w:divBdr>
                                                  <w:divsChild>
                                                    <w:div w:id="1020084928">
                                                      <w:marLeft w:val="0"/>
                                                      <w:marRight w:val="0"/>
                                                      <w:marTop w:val="0"/>
                                                      <w:marBottom w:val="0"/>
                                                      <w:divBdr>
                                                        <w:top w:val="none" w:sz="0" w:space="0" w:color="auto"/>
                                                        <w:left w:val="none" w:sz="0" w:space="0" w:color="auto"/>
                                                        <w:bottom w:val="none" w:sz="0" w:space="0" w:color="auto"/>
                                                        <w:right w:val="none" w:sz="0" w:space="0" w:color="auto"/>
                                                      </w:divBdr>
                                                      <w:divsChild>
                                                        <w:div w:id="327834592">
                                                          <w:marLeft w:val="0"/>
                                                          <w:marRight w:val="0"/>
                                                          <w:marTop w:val="0"/>
                                                          <w:marBottom w:val="0"/>
                                                          <w:divBdr>
                                                            <w:top w:val="none" w:sz="0" w:space="0" w:color="auto"/>
                                                            <w:left w:val="none" w:sz="0" w:space="0" w:color="auto"/>
                                                            <w:bottom w:val="none" w:sz="0" w:space="0" w:color="auto"/>
                                                            <w:right w:val="none" w:sz="0" w:space="0" w:color="auto"/>
                                                          </w:divBdr>
                                                          <w:divsChild>
                                                            <w:div w:id="1464883674">
                                                              <w:marLeft w:val="0"/>
                                                              <w:marRight w:val="0"/>
                                                              <w:marTop w:val="0"/>
                                                              <w:marBottom w:val="0"/>
                                                              <w:divBdr>
                                                                <w:top w:val="none" w:sz="0" w:space="0" w:color="auto"/>
                                                                <w:left w:val="none" w:sz="0" w:space="0" w:color="auto"/>
                                                                <w:bottom w:val="none" w:sz="0" w:space="0" w:color="auto"/>
                                                                <w:right w:val="none" w:sz="0" w:space="0" w:color="auto"/>
                                                              </w:divBdr>
                                                              <w:divsChild>
                                                                <w:div w:id="945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45567">
      <w:bodyDiv w:val="1"/>
      <w:marLeft w:val="0"/>
      <w:marRight w:val="0"/>
      <w:marTop w:val="0"/>
      <w:marBottom w:val="0"/>
      <w:divBdr>
        <w:top w:val="none" w:sz="0" w:space="0" w:color="auto"/>
        <w:left w:val="none" w:sz="0" w:space="0" w:color="auto"/>
        <w:bottom w:val="none" w:sz="0" w:space="0" w:color="auto"/>
        <w:right w:val="none" w:sz="0" w:space="0" w:color="auto"/>
      </w:divBdr>
    </w:div>
    <w:div w:id="123935372">
      <w:bodyDiv w:val="1"/>
      <w:marLeft w:val="0"/>
      <w:marRight w:val="0"/>
      <w:marTop w:val="0"/>
      <w:marBottom w:val="0"/>
      <w:divBdr>
        <w:top w:val="none" w:sz="0" w:space="0" w:color="auto"/>
        <w:left w:val="none" w:sz="0" w:space="0" w:color="auto"/>
        <w:bottom w:val="none" w:sz="0" w:space="0" w:color="auto"/>
        <w:right w:val="none" w:sz="0" w:space="0" w:color="auto"/>
      </w:divBdr>
    </w:div>
    <w:div w:id="135686123">
      <w:bodyDiv w:val="1"/>
      <w:marLeft w:val="0"/>
      <w:marRight w:val="0"/>
      <w:marTop w:val="0"/>
      <w:marBottom w:val="0"/>
      <w:divBdr>
        <w:top w:val="none" w:sz="0" w:space="0" w:color="auto"/>
        <w:left w:val="none" w:sz="0" w:space="0" w:color="auto"/>
        <w:bottom w:val="none" w:sz="0" w:space="0" w:color="auto"/>
        <w:right w:val="none" w:sz="0" w:space="0" w:color="auto"/>
      </w:divBdr>
    </w:div>
    <w:div w:id="198861344">
      <w:bodyDiv w:val="1"/>
      <w:marLeft w:val="0"/>
      <w:marRight w:val="0"/>
      <w:marTop w:val="0"/>
      <w:marBottom w:val="0"/>
      <w:divBdr>
        <w:top w:val="none" w:sz="0" w:space="0" w:color="auto"/>
        <w:left w:val="none" w:sz="0" w:space="0" w:color="auto"/>
        <w:bottom w:val="none" w:sz="0" w:space="0" w:color="auto"/>
        <w:right w:val="none" w:sz="0" w:space="0" w:color="auto"/>
      </w:divBdr>
    </w:div>
    <w:div w:id="204635173">
      <w:bodyDiv w:val="1"/>
      <w:marLeft w:val="0"/>
      <w:marRight w:val="0"/>
      <w:marTop w:val="0"/>
      <w:marBottom w:val="0"/>
      <w:divBdr>
        <w:top w:val="none" w:sz="0" w:space="0" w:color="auto"/>
        <w:left w:val="none" w:sz="0" w:space="0" w:color="auto"/>
        <w:bottom w:val="none" w:sz="0" w:space="0" w:color="auto"/>
        <w:right w:val="none" w:sz="0" w:space="0" w:color="auto"/>
      </w:divBdr>
    </w:div>
    <w:div w:id="227034909">
      <w:bodyDiv w:val="1"/>
      <w:marLeft w:val="0"/>
      <w:marRight w:val="0"/>
      <w:marTop w:val="0"/>
      <w:marBottom w:val="0"/>
      <w:divBdr>
        <w:top w:val="none" w:sz="0" w:space="0" w:color="auto"/>
        <w:left w:val="none" w:sz="0" w:space="0" w:color="auto"/>
        <w:bottom w:val="none" w:sz="0" w:space="0" w:color="auto"/>
        <w:right w:val="none" w:sz="0" w:space="0" w:color="auto"/>
      </w:divBdr>
    </w:div>
    <w:div w:id="227885867">
      <w:bodyDiv w:val="1"/>
      <w:marLeft w:val="0"/>
      <w:marRight w:val="0"/>
      <w:marTop w:val="0"/>
      <w:marBottom w:val="0"/>
      <w:divBdr>
        <w:top w:val="none" w:sz="0" w:space="0" w:color="auto"/>
        <w:left w:val="none" w:sz="0" w:space="0" w:color="auto"/>
        <w:bottom w:val="none" w:sz="0" w:space="0" w:color="auto"/>
        <w:right w:val="none" w:sz="0" w:space="0" w:color="auto"/>
      </w:divBdr>
    </w:div>
    <w:div w:id="315457162">
      <w:bodyDiv w:val="1"/>
      <w:marLeft w:val="0"/>
      <w:marRight w:val="0"/>
      <w:marTop w:val="0"/>
      <w:marBottom w:val="0"/>
      <w:divBdr>
        <w:top w:val="none" w:sz="0" w:space="0" w:color="auto"/>
        <w:left w:val="none" w:sz="0" w:space="0" w:color="auto"/>
        <w:bottom w:val="none" w:sz="0" w:space="0" w:color="auto"/>
        <w:right w:val="none" w:sz="0" w:space="0" w:color="auto"/>
      </w:divBdr>
    </w:div>
    <w:div w:id="340666014">
      <w:bodyDiv w:val="1"/>
      <w:marLeft w:val="0"/>
      <w:marRight w:val="0"/>
      <w:marTop w:val="0"/>
      <w:marBottom w:val="0"/>
      <w:divBdr>
        <w:top w:val="none" w:sz="0" w:space="0" w:color="auto"/>
        <w:left w:val="none" w:sz="0" w:space="0" w:color="auto"/>
        <w:bottom w:val="none" w:sz="0" w:space="0" w:color="auto"/>
        <w:right w:val="none" w:sz="0" w:space="0" w:color="auto"/>
      </w:divBdr>
      <w:divsChild>
        <w:div w:id="1934822445">
          <w:marLeft w:val="0"/>
          <w:marRight w:val="0"/>
          <w:marTop w:val="0"/>
          <w:marBottom w:val="0"/>
          <w:divBdr>
            <w:top w:val="none" w:sz="0" w:space="0" w:color="auto"/>
            <w:left w:val="none" w:sz="0" w:space="0" w:color="auto"/>
            <w:bottom w:val="none" w:sz="0" w:space="0" w:color="auto"/>
            <w:right w:val="none" w:sz="0" w:space="0" w:color="auto"/>
          </w:divBdr>
        </w:div>
      </w:divsChild>
    </w:div>
    <w:div w:id="365719687">
      <w:bodyDiv w:val="1"/>
      <w:marLeft w:val="0"/>
      <w:marRight w:val="0"/>
      <w:marTop w:val="0"/>
      <w:marBottom w:val="0"/>
      <w:divBdr>
        <w:top w:val="none" w:sz="0" w:space="0" w:color="auto"/>
        <w:left w:val="none" w:sz="0" w:space="0" w:color="auto"/>
        <w:bottom w:val="none" w:sz="0" w:space="0" w:color="auto"/>
        <w:right w:val="none" w:sz="0" w:space="0" w:color="auto"/>
      </w:divBdr>
    </w:div>
    <w:div w:id="377900372">
      <w:bodyDiv w:val="1"/>
      <w:marLeft w:val="0"/>
      <w:marRight w:val="0"/>
      <w:marTop w:val="0"/>
      <w:marBottom w:val="0"/>
      <w:divBdr>
        <w:top w:val="none" w:sz="0" w:space="0" w:color="auto"/>
        <w:left w:val="none" w:sz="0" w:space="0" w:color="auto"/>
        <w:bottom w:val="none" w:sz="0" w:space="0" w:color="auto"/>
        <w:right w:val="none" w:sz="0" w:space="0" w:color="auto"/>
      </w:divBdr>
    </w:div>
    <w:div w:id="379130318">
      <w:bodyDiv w:val="1"/>
      <w:marLeft w:val="0"/>
      <w:marRight w:val="0"/>
      <w:marTop w:val="0"/>
      <w:marBottom w:val="0"/>
      <w:divBdr>
        <w:top w:val="none" w:sz="0" w:space="0" w:color="auto"/>
        <w:left w:val="none" w:sz="0" w:space="0" w:color="auto"/>
        <w:bottom w:val="none" w:sz="0" w:space="0" w:color="auto"/>
        <w:right w:val="none" w:sz="0" w:space="0" w:color="auto"/>
      </w:divBdr>
    </w:div>
    <w:div w:id="386689133">
      <w:bodyDiv w:val="1"/>
      <w:marLeft w:val="0"/>
      <w:marRight w:val="0"/>
      <w:marTop w:val="0"/>
      <w:marBottom w:val="0"/>
      <w:divBdr>
        <w:top w:val="none" w:sz="0" w:space="0" w:color="auto"/>
        <w:left w:val="none" w:sz="0" w:space="0" w:color="auto"/>
        <w:bottom w:val="none" w:sz="0" w:space="0" w:color="auto"/>
        <w:right w:val="none" w:sz="0" w:space="0" w:color="auto"/>
      </w:divBdr>
    </w:div>
    <w:div w:id="393821657">
      <w:bodyDiv w:val="1"/>
      <w:marLeft w:val="0"/>
      <w:marRight w:val="0"/>
      <w:marTop w:val="0"/>
      <w:marBottom w:val="0"/>
      <w:divBdr>
        <w:top w:val="none" w:sz="0" w:space="0" w:color="auto"/>
        <w:left w:val="none" w:sz="0" w:space="0" w:color="auto"/>
        <w:bottom w:val="none" w:sz="0" w:space="0" w:color="auto"/>
        <w:right w:val="none" w:sz="0" w:space="0" w:color="auto"/>
      </w:divBdr>
    </w:div>
    <w:div w:id="394209230">
      <w:bodyDiv w:val="1"/>
      <w:marLeft w:val="0"/>
      <w:marRight w:val="0"/>
      <w:marTop w:val="0"/>
      <w:marBottom w:val="0"/>
      <w:divBdr>
        <w:top w:val="none" w:sz="0" w:space="0" w:color="auto"/>
        <w:left w:val="none" w:sz="0" w:space="0" w:color="auto"/>
        <w:bottom w:val="none" w:sz="0" w:space="0" w:color="auto"/>
        <w:right w:val="none" w:sz="0" w:space="0" w:color="auto"/>
      </w:divBdr>
    </w:div>
    <w:div w:id="395513901">
      <w:bodyDiv w:val="1"/>
      <w:marLeft w:val="0"/>
      <w:marRight w:val="0"/>
      <w:marTop w:val="0"/>
      <w:marBottom w:val="0"/>
      <w:divBdr>
        <w:top w:val="none" w:sz="0" w:space="0" w:color="auto"/>
        <w:left w:val="none" w:sz="0" w:space="0" w:color="auto"/>
        <w:bottom w:val="none" w:sz="0" w:space="0" w:color="auto"/>
        <w:right w:val="none" w:sz="0" w:space="0" w:color="auto"/>
      </w:divBdr>
    </w:div>
    <w:div w:id="412514957">
      <w:bodyDiv w:val="1"/>
      <w:marLeft w:val="0"/>
      <w:marRight w:val="0"/>
      <w:marTop w:val="0"/>
      <w:marBottom w:val="0"/>
      <w:divBdr>
        <w:top w:val="none" w:sz="0" w:space="0" w:color="auto"/>
        <w:left w:val="none" w:sz="0" w:space="0" w:color="auto"/>
        <w:bottom w:val="none" w:sz="0" w:space="0" w:color="auto"/>
        <w:right w:val="none" w:sz="0" w:space="0" w:color="auto"/>
      </w:divBdr>
    </w:div>
    <w:div w:id="415592094">
      <w:bodyDiv w:val="1"/>
      <w:marLeft w:val="0"/>
      <w:marRight w:val="0"/>
      <w:marTop w:val="0"/>
      <w:marBottom w:val="0"/>
      <w:divBdr>
        <w:top w:val="none" w:sz="0" w:space="0" w:color="auto"/>
        <w:left w:val="none" w:sz="0" w:space="0" w:color="auto"/>
        <w:bottom w:val="none" w:sz="0" w:space="0" w:color="auto"/>
        <w:right w:val="none" w:sz="0" w:space="0" w:color="auto"/>
      </w:divBdr>
    </w:div>
    <w:div w:id="424346622">
      <w:bodyDiv w:val="1"/>
      <w:marLeft w:val="0"/>
      <w:marRight w:val="0"/>
      <w:marTop w:val="0"/>
      <w:marBottom w:val="0"/>
      <w:divBdr>
        <w:top w:val="none" w:sz="0" w:space="0" w:color="auto"/>
        <w:left w:val="none" w:sz="0" w:space="0" w:color="auto"/>
        <w:bottom w:val="none" w:sz="0" w:space="0" w:color="auto"/>
        <w:right w:val="none" w:sz="0" w:space="0" w:color="auto"/>
      </w:divBdr>
    </w:div>
    <w:div w:id="441076354">
      <w:bodyDiv w:val="1"/>
      <w:marLeft w:val="0"/>
      <w:marRight w:val="0"/>
      <w:marTop w:val="0"/>
      <w:marBottom w:val="0"/>
      <w:divBdr>
        <w:top w:val="none" w:sz="0" w:space="0" w:color="auto"/>
        <w:left w:val="none" w:sz="0" w:space="0" w:color="auto"/>
        <w:bottom w:val="none" w:sz="0" w:space="0" w:color="auto"/>
        <w:right w:val="none" w:sz="0" w:space="0" w:color="auto"/>
      </w:divBdr>
    </w:div>
    <w:div w:id="445468876">
      <w:bodyDiv w:val="1"/>
      <w:marLeft w:val="0"/>
      <w:marRight w:val="0"/>
      <w:marTop w:val="0"/>
      <w:marBottom w:val="0"/>
      <w:divBdr>
        <w:top w:val="none" w:sz="0" w:space="0" w:color="auto"/>
        <w:left w:val="none" w:sz="0" w:space="0" w:color="auto"/>
        <w:bottom w:val="none" w:sz="0" w:space="0" w:color="auto"/>
        <w:right w:val="none" w:sz="0" w:space="0" w:color="auto"/>
      </w:divBdr>
    </w:div>
    <w:div w:id="472605375">
      <w:bodyDiv w:val="1"/>
      <w:marLeft w:val="0"/>
      <w:marRight w:val="0"/>
      <w:marTop w:val="0"/>
      <w:marBottom w:val="0"/>
      <w:divBdr>
        <w:top w:val="none" w:sz="0" w:space="0" w:color="auto"/>
        <w:left w:val="none" w:sz="0" w:space="0" w:color="auto"/>
        <w:bottom w:val="none" w:sz="0" w:space="0" w:color="auto"/>
        <w:right w:val="none" w:sz="0" w:space="0" w:color="auto"/>
      </w:divBdr>
    </w:div>
    <w:div w:id="477651748">
      <w:bodyDiv w:val="1"/>
      <w:marLeft w:val="0"/>
      <w:marRight w:val="0"/>
      <w:marTop w:val="0"/>
      <w:marBottom w:val="0"/>
      <w:divBdr>
        <w:top w:val="none" w:sz="0" w:space="0" w:color="auto"/>
        <w:left w:val="none" w:sz="0" w:space="0" w:color="auto"/>
        <w:bottom w:val="none" w:sz="0" w:space="0" w:color="auto"/>
        <w:right w:val="none" w:sz="0" w:space="0" w:color="auto"/>
      </w:divBdr>
    </w:div>
    <w:div w:id="489369757">
      <w:bodyDiv w:val="1"/>
      <w:marLeft w:val="0"/>
      <w:marRight w:val="0"/>
      <w:marTop w:val="0"/>
      <w:marBottom w:val="0"/>
      <w:divBdr>
        <w:top w:val="none" w:sz="0" w:space="0" w:color="auto"/>
        <w:left w:val="none" w:sz="0" w:space="0" w:color="auto"/>
        <w:bottom w:val="none" w:sz="0" w:space="0" w:color="auto"/>
        <w:right w:val="none" w:sz="0" w:space="0" w:color="auto"/>
      </w:divBdr>
    </w:div>
    <w:div w:id="491262478">
      <w:bodyDiv w:val="1"/>
      <w:marLeft w:val="0"/>
      <w:marRight w:val="0"/>
      <w:marTop w:val="0"/>
      <w:marBottom w:val="0"/>
      <w:divBdr>
        <w:top w:val="none" w:sz="0" w:space="0" w:color="auto"/>
        <w:left w:val="none" w:sz="0" w:space="0" w:color="auto"/>
        <w:bottom w:val="none" w:sz="0" w:space="0" w:color="auto"/>
        <w:right w:val="none" w:sz="0" w:space="0" w:color="auto"/>
      </w:divBdr>
    </w:div>
    <w:div w:id="499346800">
      <w:bodyDiv w:val="1"/>
      <w:marLeft w:val="0"/>
      <w:marRight w:val="0"/>
      <w:marTop w:val="0"/>
      <w:marBottom w:val="0"/>
      <w:divBdr>
        <w:top w:val="none" w:sz="0" w:space="0" w:color="auto"/>
        <w:left w:val="none" w:sz="0" w:space="0" w:color="auto"/>
        <w:bottom w:val="none" w:sz="0" w:space="0" w:color="auto"/>
        <w:right w:val="none" w:sz="0" w:space="0" w:color="auto"/>
      </w:divBdr>
    </w:div>
    <w:div w:id="502234982">
      <w:bodyDiv w:val="1"/>
      <w:marLeft w:val="0"/>
      <w:marRight w:val="0"/>
      <w:marTop w:val="0"/>
      <w:marBottom w:val="0"/>
      <w:divBdr>
        <w:top w:val="none" w:sz="0" w:space="0" w:color="auto"/>
        <w:left w:val="none" w:sz="0" w:space="0" w:color="auto"/>
        <w:bottom w:val="none" w:sz="0" w:space="0" w:color="auto"/>
        <w:right w:val="none" w:sz="0" w:space="0" w:color="auto"/>
      </w:divBdr>
    </w:div>
    <w:div w:id="531304759">
      <w:bodyDiv w:val="1"/>
      <w:marLeft w:val="0"/>
      <w:marRight w:val="0"/>
      <w:marTop w:val="0"/>
      <w:marBottom w:val="0"/>
      <w:divBdr>
        <w:top w:val="none" w:sz="0" w:space="0" w:color="auto"/>
        <w:left w:val="none" w:sz="0" w:space="0" w:color="auto"/>
        <w:bottom w:val="none" w:sz="0" w:space="0" w:color="auto"/>
        <w:right w:val="none" w:sz="0" w:space="0" w:color="auto"/>
      </w:divBdr>
    </w:div>
    <w:div w:id="537356640">
      <w:bodyDiv w:val="1"/>
      <w:marLeft w:val="0"/>
      <w:marRight w:val="0"/>
      <w:marTop w:val="0"/>
      <w:marBottom w:val="0"/>
      <w:divBdr>
        <w:top w:val="none" w:sz="0" w:space="0" w:color="auto"/>
        <w:left w:val="none" w:sz="0" w:space="0" w:color="auto"/>
        <w:bottom w:val="none" w:sz="0" w:space="0" w:color="auto"/>
        <w:right w:val="none" w:sz="0" w:space="0" w:color="auto"/>
      </w:divBdr>
    </w:div>
    <w:div w:id="539632016">
      <w:bodyDiv w:val="1"/>
      <w:marLeft w:val="0"/>
      <w:marRight w:val="0"/>
      <w:marTop w:val="0"/>
      <w:marBottom w:val="0"/>
      <w:divBdr>
        <w:top w:val="none" w:sz="0" w:space="0" w:color="auto"/>
        <w:left w:val="none" w:sz="0" w:space="0" w:color="auto"/>
        <w:bottom w:val="none" w:sz="0" w:space="0" w:color="auto"/>
        <w:right w:val="none" w:sz="0" w:space="0" w:color="auto"/>
      </w:divBdr>
    </w:div>
    <w:div w:id="541788403">
      <w:bodyDiv w:val="1"/>
      <w:marLeft w:val="0"/>
      <w:marRight w:val="0"/>
      <w:marTop w:val="0"/>
      <w:marBottom w:val="0"/>
      <w:divBdr>
        <w:top w:val="none" w:sz="0" w:space="0" w:color="auto"/>
        <w:left w:val="none" w:sz="0" w:space="0" w:color="auto"/>
        <w:bottom w:val="none" w:sz="0" w:space="0" w:color="auto"/>
        <w:right w:val="none" w:sz="0" w:space="0" w:color="auto"/>
      </w:divBdr>
    </w:div>
    <w:div w:id="546990126">
      <w:bodyDiv w:val="1"/>
      <w:marLeft w:val="0"/>
      <w:marRight w:val="0"/>
      <w:marTop w:val="0"/>
      <w:marBottom w:val="0"/>
      <w:divBdr>
        <w:top w:val="none" w:sz="0" w:space="0" w:color="auto"/>
        <w:left w:val="none" w:sz="0" w:space="0" w:color="auto"/>
        <w:bottom w:val="none" w:sz="0" w:space="0" w:color="auto"/>
        <w:right w:val="none" w:sz="0" w:space="0" w:color="auto"/>
      </w:divBdr>
    </w:div>
    <w:div w:id="607588470">
      <w:bodyDiv w:val="1"/>
      <w:marLeft w:val="0"/>
      <w:marRight w:val="0"/>
      <w:marTop w:val="0"/>
      <w:marBottom w:val="0"/>
      <w:divBdr>
        <w:top w:val="none" w:sz="0" w:space="0" w:color="auto"/>
        <w:left w:val="none" w:sz="0" w:space="0" w:color="auto"/>
        <w:bottom w:val="none" w:sz="0" w:space="0" w:color="auto"/>
        <w:right w:val="none" w:sz="0" w:space="0" w:color="auto"/>
      </w:divBdr>
    </w:div>
    <w:div w:id="621377040">
      <w:bodyDiv w:val="1"/>
      <w:marLeft w:val="0"/>
      <w:marRight w:val="0"/>
      <w:marTop w:val="0"/>
      <w:marBottom w:val="0"/>
      <w:divBdr>
        <w:top w:val="none" w:sz="0" w:space="0" w:color="auto"/>
        <w:left w:val="none" w:sz="0" w:space="0" w:color="auto"/>
        <w:bottom w:val="none" w:sz="0" w:space="0" w:color="auto"/>
        <w:right w:val="none" w:sz="0" w:space="0" w:color="auto"/>
      </w:divBdr>
    </w:div>
    <w:div w:id="646474218">
      <w:bodyDiv w:val="1"/>
      <w:marLeft w:val="0"/>
      <w:marRight w:val="0"/>
      <w:marTop w:val="0"/>
      <w:marBottom w:val="0"/>
      <w:divBdr>
        <w:top w:val="none" w:sz="0" w:space="0" w:color="auto"/>
        <w:left w:val="none" w:sz="0" w:space="0" w:color="auto"/>
        <w:bottom w:val="none" w:sz="0" w:space="0" w:color="auto"/>
        <w:right w:val="none" w:sz="0" w:space="0" w:color="auto"/>
      </w:divBdr>
    </w:div>
    <w:div w:id="652488258">
      <w:bodyDiv w:val="1"/>
      <w:marLeft w:val="0"/>
      <w:marRight w:val="0"/>
      <w:marTop w:val="0"/>
      <w:marBottom w:val="0"/>
      <w:divBdr>
        <w:top w:val="none" w:sz="0" w:space="0" w:color="auto"/>
        <w:left w:val="none" w:sz="0" w:space="0" w:color="auto"/>
        <w:bottom w:val="none" w:sz="0" w:space="0" w:color="auto"/>
        <w:right w:val="none" w:sz="0" w:space="0" w:color="auto"/>
      </w:divBdr>
    </w:div>
    <w:div w:id="656494442">
      <w:bodyDiv w:val="1"/>
      <w:marLeft w:val="0"/>
      <w:marRight w:val="0"/>
      <w:marTop w:val="0"/>
      <w:marBottom w:val="0"/>
      <w:divBdr>
        <w:top w:val="none" w:sz="0" w:space="0" w:color="auto"/>
        <w:left w:val="none" w:sz="0" w:space="0" w:color="auto"/>
        <w:bottom w:val="none" w:sz="0" w:space="0" w:color="auto"/>
        <w:right w:val="none" w:sz="0" w:space="0" w:color="auto"/>
      </w:divBdr>
    </w:div>
    <w:div w:id="656959209">
      <w:bodyDiv w:val="1"/>
      <w:marLeft w:val="0"/>
      <w:marRight w:val="0"/>
      <w:marTop w:val="0"/>
      <w:marBottom w:val="0"/>
      <w:divBdr>
        <w:top w:val="none" w:sz="0" w:space="0" w:color="auto"/>
        <w:left w:val="none" w:sz="0" w:space="0" w:color="auto"/>
        <w:bottom w:val="none" w:sz="0" w:space="0" w:color="auto"/>
        <w:right w:val="none" w:sz="0" w:space="0" w:color="auto"/>
      </w:divBdr>
      <w:divsChild>
        <w:div w:id="484513127">
          <w:marLeft w:val="0"/>
          <w:marRight w:val="0"/>
          <w:marTop w:val="0"/>
          <w:marBottom w:val="0"/>
          <w:divBdr>
            <w:top w:val="none" w:sz="0" w:space="0" w:color="auto"/>
            <w:left w:val="none" w:sz="0" w:space="0" w:color="auto"/>
            <w:bottom w:val="none" w:sz="0" w:space="0" w:color="auto"/>
            <w:right w:val="none" w:sz="0" w:space="0" w:color="auto"/>
          </w:divBdr>
          <w:divsChild>
            <w:div w:id="1280724548">
              <w:marLeft w:val="0"/>
              <w:marRight w:val="360"/>
              <w:marTop w:val="0"/>
              <w:marBottom w:val="0"/>
              <w:divBdr>
                <w:top w:val="none" w:sz="0" w:space="0" w:color="auto"/>
                <w:left w:val="none" w:sz="0" w:space="0" w:color="auto"/>
                <w:bottom w:val="none" w:sz="0" w:space="0" w:color="auto"/>
                <w:right w:val="none" w:sz="0" w:space="0" w:color="auto"/>
              </w:divBdr>
              <w:divsChild>
                <w:div w:id="13484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5485">
          <w:marLeft w:val="0"/>
          <w:marRight w:val="0"/>
          <w:marTop w:val="0"/>
          <w:marBottom w:val="0"/>
          <w:divBdr>
            <w:top w:val="none" w:sz="0" w:space="0" w:color="auto"/>
            <w:left w:val="none" w:sz="0" w:space="0" w:color="auto"/>
            <w:bottom w:val="none" w:sz="0" w:space="0" w:color="auto"/>
            <w:right w:val="none" w:sz="0" w:space="0" w:color="auto"/>
          </w:divBdr>
          <w:divsChild>
            <w:div w:id="702753501">
              <w:marLeft w:val="0"/>
              <w:marRight w:val="0"/>
              <w:marTop w:val="0"/>
              <w:marBottom w:val="0"/>
              <w:divBdr>
                <w:top w:val="none" w:sz="0" w:space="0" w:color="auto"/>
                <w:left w:val="none" w:sz="0" w:space="0" w:color="auto"/>
                <w:bottom w:val="none" w:sz="0" w:space="0" w:color="auto"/>
                <w:right w:val="none" w:sz="0" w:space="0" w:color="auto"/>
              </w:divBdr>
              <w:divsChild>
                <w:div w:id="158470768">
                  <w:marLeft w:val="0"/>
                  <w:marRight w:val="0"/>
                  <w:marTop w:val="0"/>
                  <w:marBottom w:val="0"/>
                  <w:divBdr>
                    <w:top w:val="none" w:sz="0" w:space="0" w:color="auto"/>
                    <w:left w:val="none" w:sz="0" w:space="0" w:color="auto"/>
                    <w:bottom w:val="none" w:sz="0" w:space="0" w:color="auto"/>
                    <w:right w:val="none" w:sz="0" w:space="0" w:color="auto"/>
                  </w:divBdr>
                  <w:divsChild>
                    <w:div w:id="650789563">
                      <w:marLeft w:val="0"/>
                      <w:marRight w:val="0"/>
                      <w:marTop w:val="0"/>
                      <w:marBottom w:val="0"/>
                      <w:divBdr>
                        <w:top w:val="none" w:sz="0" w:space="0" w:color="auto"/>
                        <w:left w:val="none" w:sz="0" w:space="0" w:color="auto"/>
                        <w:bottom w:val="none" w:sz="0" w:space="0" w:color="auto"/>
                        <w:right w:val="none" w:sz="0" w:space="0" w:color="auto"/>
                      </w:divBdr>
                      <w:divsChild>
                        <w:div w:id="1439986233">
                          <w:marLeft w:val="0"/>
                          <w:marRight w:val="0"/>
                          <w:marTop w:val="0"/>
                          <w:marBottom w:val="0"/>
                          <w:divBdr>
                            <w:top w:val="none" w:sz="0" w:space="0" w:color="auto"/>
                            <w:left w:val="none" w:sz="0" w:space="0" w:color="auto"/>
                            <w:bottom w:val="none" w:sz="0" w:space="0" w:color="auto"/>
                            <w:right w:val="none" w:sz="0" w:space="0" w:color="auto"/>
                          </w:divBdr>
                          <w:divsChild>
                            <w:div w:id="298805034">
                              <w:marLeft w:val="0"/>
                              <w:marRight w:val="0"/>
                              <w:marTop w:val="0"/>
                              <w:marBottom w:val="0"/>
                              <w:divBdr>
                                <w:top w:val="none" w:sz="0" w:space="0" w:color="auto"/>
                                <w:left w:val="none" w:sz="0" w:space="0" w:color="auto"/>
                                <w:bottom w:val="none" w:sz="0" w:space="0" w:color="auto"/>
                                <w:right w:val="none" w:sz="0" w:space="0" w:color="auto"/>
                              </w:divBdr>
                            </w:div>
                          </w:divsChild>
                        </w:div>
                        <w:div w:id="20895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094">
                  <w:marLeft w:val="0"/>
                  <w:marRight w:val="0"/>
                  <w:marTop w:val="0"/>
                  <w:marBottom w:val="0"/>
                  <w:divBdr>
                    <w:top w:val="none" w:sz="0" w:space="0" w:color="auto"/>
                    <w:left w:val="none" w:sz="0" w:space="0" w:color="auto"/>
                    <w:bottom w:val="none" w:sz="0" w:space="0" w:color="auto"/>
                    <w:right w:val="none" w:sz="0" w:space="0" w:color="auto"/>
                  </w:divBdr>
                  <w:divsChild>
                    <w:div w:id="1517429636">
                      <w:marLeft w:val="0"/>
                      <w:marRight w:val="0"/>
                      <w:marTop w:val="0"/>
                      <w:marBottom w:val="0"/>
                      <w:divBdr>
                        <w:top w:val="none" w:sz="0" w:space="0" w:color="auto"/>
                        <w:left w:val="none" w:sz="0" w:space="0" w:color="auto"/>
                        <w:bottom w:val="none" w:sz="0" w:space="0" w:color="auto"/>
                        <w:right w:val="none" w:sz="0" w:space="0" w:color="auto"/>
                      </w:divBdr>
                      <w:divsChild>
                        <w:div w:id="480314219">
                          <w:marLeft w:val="0"/>
                          <w:marRight w:val="0"/>
                          <w:marTop w:val="0"/>
                          <w:marBottom w:val="0"/>
                          <w:divBdr>
                            <w:top w:val="none" w:sz="0" w:space="0" w:color="auto"/>
                            <w:left w:val="none" w:sz="0" w:space="0" w:color="auto"/>
                            <w:bottom w:val="none" w:sz="0" w:space="0" w:color="auto"/>
                            <w:right w:val="none" w:sz="0" w:space="0" w:color="auto"/>
                          </w:divBdr>
                          <w:divsChild>
                            <w:div w:id="2064868660">
                              <w:marLeft w:val="0"/>
                              <w:marRight w:val="0"/>
                              <w:marTop w:val="0"/>
                              <w:marBottom w:val="0"/>
                              <w:divBdr>
                                <w:top w:val="none" w:sz="0" w:space="0" w:color="auto"/>
                                <w:left w:val="none" w:sz="0" w:space="0" w:color="auto"/>
                                <w:bottom w:val="none" w:sz="0" w:space="0" w:color="auto"/>
                                <w:right w:val="none" w:sz="0" w:space="0" w:color="auto"/>
                              </w:divBdr>
                            </w:div>
                          </w:divsChild>
                        </w:div>
                        <w:div w:id="2122601176">
                          <w:marLeft w:val="0"/>
                          <w:marRight w:val="0"/>
                          <w:marTop w:val="0"/>
                          <w:marBottom w:val="0"/>
                          <w:divBdr>
                            <w:top w:val="none" w:sz="0" w:space="0" w:color="auto"/>
                            <w:left w:val="none" w:sz="0" w:space="0" w:color="auto"/>
                            <w:bottom w:val="none" w:sz="0" w:space="0" w:color="auto"/>
                            <w:right w:val="none" w:sz="0" w:space="0" w:color="auto"/>
                          </w:divBdr>
                        </w:div>
                      </w:divsChild>
                    </w:div>
                    <w:div w:id="1840928958">
                      <w:marLeft w:val="0"/>
                      <w:marRight w:val="0"/>
                      <w:marTop w:val="0"/>
                      <w:marBottom w:val="0"/>
                      <w:divBdr>
                        <w:top w:val="none" w:sz="0" w:space="0" w:color="auto"/>
                        <w:left w:val="none" w:sz="0" w:space="0" w:color="auto"/>
                        <w:bottom w:val="none" w:sz="0" w:space="0" w:color="auto"/>
                        <w:right w:val="none" w:sz="0" w:space="0" w:color="auto"/>
                      </w:divBdr>
                    </w:div>
                  </w:divsChild>
                </w:div>
                <w:div w:id="207032445">
                  <w:marLeft w:val="0"/>
                  <w:marRight w:val="0"/>
                  <w:marTop w:val="0"/>
                  <w:marBottom w:val="0"/>
                  <w:divBdr>
                    <w:top w:val="none" w:sz="0" w:space="0" w:color="auto"/>
                    <w:left w:val="none" w:sz="0" w:space="0" w:color="auto"/>
                    <w:bottom w:val="none" w:sz="0" w:space="0" w:color="auto"/>
                    <w:right w:val="none" w:sz="0" w:space="0" w:color="auto"/>
                  </w:divBdr>
                  <w:divsChild>
                    <w:div w:id="1662351152">
                      <w:marLeft w:val="0"/>
                      <w:marRight w:val="0"/>
                      <w:marTop w:val="0"/>
                      <w:marBottom w:val="0"/>
                      <w:divBdr>
                        <w:top w:val="none" w:sz="0" w:space="0" w:color="auto"/>
                        <w:left w:val="none" w:sz="0" w:space="0" w:color="auto"/>
                        <w:bottom w:val="none" w:sz="0" w:space="0" w:color="auto"/>
                        <w:right w:val="none" w:sz="0" w:space="0" w:color="auto"/>
                      </w:divBdr>
                      <w:divsChild>
                        <w:div w:id="1705135966">
                          <w:marLeft w:val="0"/>
                          <w:marRight w:val="0"/>
                          <w:marTop w:val="0"/>
                          <w:marBottom w:val="0"/>
                          <w:divBdr>
                            <w:top w:val="none" w:sz="0" w:space="0" w:color="auto"/>
                            <w:left w:val="none" w:sz="0" w:space="0" w:color="auto"/>
                            <w:bottom w:val="none" w:sz="0" w:space="0" w:color="auto"/>
                            <w:right w:val="none" w:sz="0" w:space="0" w:color="auto"/>
                          </w:divBdr>
                          <w:divsChild>
                            <w:div w:id="1247223332">
                              <w:marLeft w:val="0"/>
                              <w:marRight w:val="0"/>
                              <w:marTop w:val="0"/>
                              <w:marBottom w:val="0"/>
                              <w:divBdr>
                                <w:top w:val="none" w:sz="0" w:space="0" w:color="auto"/>
                                <w:left w:val="none" w:sz="0" w:space="0" w:color="auto"/>
                                <w:bottom w:val="none" w:sz="0" w:space="0" w:color="auto"/>
                                <w:right w:val="none" w:sz="0" w:space="0" w:color="auto"/>
                              </w:divBdr>
                            </w:div>
                          </w:divsChild>
                        </w:div>
                        <w:div w:id="18581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0934">
                  <w:marLeft w:val="0"/>
                  <w:marRight w:val="0"/>
                  <w:marTop w:val="0"/>
                  <w:marBottom w:val="0"/>
                  <w:divBdr>
                    <w:top w:val="none" w:sz="0" w:space="0" w:color="auto"/>
                    <w:left w:val="none" w:sz="0" w:space="0" w:color="auto"/>
                    <w:bottom w:val="none" w:sz="0" w:space="0" w:color="auto"/>
                    <w:right w:val="none" w:sz="0" w:space="0" w:color="auto"/>
                  </w:divBdr>
                  <w:divsChild>
                    <w:div w:id="1584801361">
                      <w:marLeft w:val="0"/>
                      <w:marRight w:val="0"/>
                      <w:marTop w:val="0"/>
                      <w:marBottom w:val="0"/>
                      <w:divBdr>
                        <w:top w:val="none" w:sz="0" w:space="0" w:color="auto"/>
                        <w:left w:val="none" w:sz="0" w:space="0" w:color="auto"/>
                        <w:bottom w:val="none" w:sz="0" w:space="0" w:color="auto"/>
                        <w:right w:val="none" w:sz="0" w:space="0" w:color="auto"/>
                      </w:divBdr>
                      <w:divsChild>
                        <w:div w:id="389425164">
                          <w:marLeft w:val="0"/>
                          <w:marRight w:val="0"/>
                          <w:marTop w:val="0"/>
                          <w:marBottom w:val="0"/>
                          <w:divBdr>
                            <w:top w:val="none" w:sz="0" w:space="0" w:color="auto"/>
                            <w:left w:val="none" w:sz="0" w:space="0" w:color="auto"/>
                            <w:bottom w:val="none" w:sz="0" w:space="0" w:color="auto"/>
                            <w:right w:val="none" w:sz="0" w:space="0" w:color="auto"/>
                          </w:divBdr>
                          <w:divsChild>
                            <w:div w:id="911768869">
                              <w:marLeft w:val="0"/>
                              <w:marRight w:val="0"/>
                              <w:marTop w:val="0"/>
                              <w:marBottom w:val="0"/>
                              <w:divBdr>
                                <w:top w:val="none" w:sz="0" w:space="0" w:color="auto"/>
                                <w:left w:val="none" w:sz="0" w:space="0" w:color="auto"/>
                                <w:bottom w:val="none" w:sz="0" w:space="0" w:color="auto"/>
                                <w:right w:val="none" w:sz="0" w:space="0" w:color="auto"/>
                              </w:divBdr>
                            </w:div>
                          </w:divsChild>
                        </w:div>
                        <w:div w:id="21220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9200">
                  <w:marLeft w:val="0"/>
                  <w:marRight w:val="0"/>
                  <w:marTop w:val="0"/>
                  <w:marBottom w:val="0"/>
                  <w:divBdr>
                    <w:top w:val="none" w:sz="0" w:space="0" w:color="auto"/>
                    <w:left w:val="none" w:sz="0" w:space="0" w:color="auto"/>
                    <w:bottom w:val="none" w:sz="0" w:space="0" w:color="auto"/>
                    <w:right w:val="none" w:sz="0" w:space="0" w:color="auto"/>
                  </w:divBdr>
                  <w:divsChild>
                    <w:div w:id="2109737024">
                      <w:marLeft w:val="0"/>
                      <w:marRight w:val="0"/>
                      <w:marTop w:val="0"/>
                      <w:marBottom w:val="0"/>
                      <w:divBdr>
                        <w:top w:val="none" w:sz="0" w:space="0" w:color="auto"/>
                        <w:left w:val="none" w:sz="0" w:space="0" w:color="auto"/>
                        <w:bottom w:val="none" w:sz="0" w:space="0" w:color="auto"/>
                        <w:right w:val="none" w:sz="0" w:space="0" w:color="auto"/>
                      </w:divBdr>
                      <w:divsChild>
                        <w:div w:id="739912437">
                          <w:marLeft w:val="0"/>
                          <w:marRight w:val="0"/>
                          <w:marTop w:val="0"/>
                          <w:marBottom w:val="0"/>
                          <w:divBdr>
                            <w:top w:val="none" w:sz="0" w:space="0" w:color="auto"/>
                            <w:left w:val="none" w:sz="0" w:space="0" w:color="auto"/>
                            <w:bottom w:val="none" w:sz="0" w:space="0" w:color="auto"/>
                            <w:right w:val="none" w:sz="0" w:space="0" w:color="auto"/>
                          </w:divBdr>
                        </w:div>
                        <w:div w:id="1627156571">
                          <w:marLeft w:val="0"/>
                          <w:marRight w:val="0"/>
                          <w:marTop w:val="0"/>
                          <w:marBottom w:val="0"/>
                          <w:divBdr>
                            <w:top w:val="none" w:sz="0" w:space="0" w:color="auto"/>
                            <w:left w:val="none" w:sz="0" w:space="0" w:color="auto"/>
                            <w:bottom w:val="none" w:sz="0" w:space="0" w:color="auto"/>
                            <w:right w:val="none" w:sz="0" w:space="0" w:color="auto"/>
                          </w:divBdr>
                          <w:divsChild>
                            <w:div w:id="11233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10939">
                  <w:marLeft w:val="0"/>
                  <w:marRight w:val="0"/>
                  <w:marTop w:val="0"/>
                  <w:marBottom w:val="0"/>
                  <w:divBdr>
                    <w:top w:val="none" w:sz="0" w:space="0" w:color="auto"/>
                    <w:left w:val="none" w:sz="0" w:space="0" w:color="auto"/>
                    <w:bottom w:val="none" w:sz="0" w:space="0" w:color="auto"/>
                    <w:right w:val="none" w:sz="0" w:space="0" w:color="auto"/>
                  </w:divBdr>
                  <w:divsChild>
                    <w:div w:id="945503461">
                      <w:marLeft w:val="0"/>
                      <w:marRight w:val="0"/>
                      <w:marTop w:val="0"/>
                      <w:marBottom w:val="0"/>
                      <w:divBdr>
                        <w:top w:val="none" w:sz="0" w:space="0" w:color="auto"/>
                        <w:left w:val="none" w:sz="0" w:space="0" w:color="auto"/>
                        <w:bottom w:val="none" w:sz="0" w:space="0" w:color="auto"/>
                        <w:right w:val="none" w:sz="0" w:space="0" w:color="auto"/>
                      </w:divBdr>
                      <w:divsChild>
                        <w:div w:id="1120609711">
                          <w:marLeft w:val="0"/>
                          <w:marRight w:val="0"/>
                          <w:marTop w:val="0"/>
                          <w:marBottom w:val="0"/>
                          <w:divBdr>
                            <w:top w:val="none" w:sz="0" w:space="0" w:color="auto"/>
                            <w:left w:val="none" w:sz="0" w:space="0" w:color="auto"/>
                            <w:bottom w:val="none" w:sz="0" w:space="0" w:color="auto"/>
                            <w:right w:val="none" w:sz="0" w:space="0" w:color="auto"/>
                          </w:divBdr>
                        </w:div>
                        <w:div w:id="1308513791">
                          <w:marLeft w:val="0"/>
                          <w:marRight w:val="0"/>
                          <w:marTop w:val="0"/>
                          <w:marBottom w:val="0"/>
                          <w:divBdr>
                            <w:top w:val="none" w:sz="0" w:space="0" w:color="auto"/>
                            <w:left w:val="none" w:sz="0" w:space="0" w:color="auto"/>
                            <w:bottom w:val="none" w:sz="0" w:space="0" w:color="auto"/>
                            <w:right w:val="none" w:sz="0" w:space="0" w:color="auto"/>
                          </w:divBdr>
                          <w:divsChild>
                            <w:div w:id="15296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41254">
                  <w:marLeft w:val="0"/>
                  <w:marRight w:val="0"/>
                  <w:marTop w:val="0"/>
                  <w:marBottom w:val="0"/>
                  <w:divBdr>
                    <w:top w:val="none" w:sz="0" w:space="0" w:color="auto"/>
                    <w:left w:val="none" w:sz="0" w:space="0" w:color="auto"/>
                    <w:bottom w:val="none" w:sz="0" w:space="0" w:color="auto"/>
                    <w:right w:val="none" w:sz="0" w:space="0" w:color="auto"/>
                  </w:divBdr>
                  <w:divsChild>
                    <w:div w:id="453401982">
                      <w:marLeft w:val="0"/>
                      <w:marRight w:val="0"/>
                      <w:marTop w:val="0"/>
                      <w:marBottom w:val="0"/>
                      <w:divBdr>
                        <w:top w:val="none" w:sz="0" w:space="0" w:color="auto"/>
                        <w:left w:val="none" w:sz="0" w:space="0" w:color="auto"/>
                        <w:bottom w:val="none" w:sz="0" w:space="0" w:color="auto"/>
                        <w:right w:val="none" w:sz="0" w:space="0" w:color="auto"/>
                      </w:divBdr>
                      <w:divsChild>
                        <w:div w:id="655034025">
                          <w:marLeft w:val="0"/>
                          <w:marRight w:val="0"/>
                          <w:marTop w:val="0"/>
                          <w:marBottom w:val="0"/>
                          <w:divBdr>
                            <w:top w:val="none" w:sz="0" w:space="0" w:color="auto"/>
                            <w:left w:val="none" w:sz="0" w:space="0" w:color="auto"/>
                            <w:bottom w:val="none" w:sz="0" w:space="0" w:color="auto"/>
                            <w:right w:val="none" w:sz="0" w:space="0" w:color="auto"/>
                          </w:divBdr>
                        </w:div>
                        <w:div w:id="1660158931">
                          <w:marLeft w:val="0"/>
                          <w:marRight w:val="0"/>
                          <w:marTop w:val="0"/>
                          <w:marBottom w:val="0"/>
                          <w:divBdr>
                            <w:top w:val="none" w:sz="0" w:space="0" w:color="auto"/>
                            <w:left w:val="none" w:sz="0" w:space="0" w:color="auto"/>
                            <w:bottom w:val="none" w:sz="0" w:space="0" w:color="auto"/>
                            <w:right w:val="none" w:sz="0" w:space="0" w:color="auto"/>
                          </w:divBdr>
                          <w:divsChild>
                            <w:div w:id="6474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0106">
                  <w:marLeft w:val="0"/>
                  <w:marRight w:val="0"/>
                  <w:marTop w:val="0"/>
                  <w:marBottom w:val="0"/>
                  <w:divBdr>
                    <w:top w:val="none" w:sz="0" w:space="0" w:color="auto"/>
                    <w:left w:val="none" w:sz="0" w:space="0" w:color="auto"/>
                    <w:bottom w:val="none" w:sz="0" w:space="0" w:color="auto"/>
                    <w:right w:val="none" w:sz="0" w:space="0" w:color="auto"/>
                  </w:divBdr>
                  <w:divsChild>
                    <w:div w:id="73747574">
                      <w:marLeft w:val="0"/>
                      <w:marRight w:val="0"/>
                      <w:marTop w:val="0"/>
                      <w:marBottom w:val="0"/>
                      <w:divBdr>
                        <w:top w:val="none" w:sz="0" w:space="0" w:color="auto"/>
                        <w:left w:val="none" w:sz="0" w:space="0" w:color="auto"/>
                        <w:bottom w:val="none" w:sz="0" w:space="0" w:color="auto"/>
                        <w:right w:val="none" w:sz="0" w:space="0" w:color="auto"/>
                      </w:divBdr>
                      <w:divsChild>
                        <w:div w:id="1622149484">
                          <w:marLeft w:val="0"/>
                          <w:marRight w:val="0"/>
                          <w:marTop w:val="0"/>
                          <w:marBottom w:val="0"/>
                          <w:divBdr>
                            <w:top w:val="none" w:sz="0" w:space="0" w:color="auto"/>
                            <w:left w:val="none" w:sz="0" w:space="0" w:color="auto"/>
                            <w:bottom w:val="none" w:sz="0" w:space="0" w:color="auto"/>
                            <w:right w:val="none" w:sz="0" w:space="0" w:color="auto"/>
                          </w:divBdr>
                        </w:div>
                        <w:div w:id="1860969861">
                          <w:marLeft w:val="0"/>
                          <w:marRight w:val="0"/>
                          <w:marTop w:val="0"/>
                          <w:marBottom w:val="0"/>
                          <w:divBdr>
                            <w:top w:val="none" w:sz="0" w:space="0" w:color="auto"/>
                            <w:left w:val="none" w:sz="0" w:space="0" w:color="auto"/>
                            <w:bottom w:val="none" w:sz="0" w:space="0" w:color="auto"/>
                            <w:right w:val="none" w:sz="0" w:space="0" w:color="auto"/>
                          </w:divBdr>
                          <w:divsChild>
                            <w:div w:id="7527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52558">
                  <w:marLeft w:val="0"/>
                  <w:marRight w:val="0"/>
                  <w:marTop w:val="0"/>
                  <w:marBottom w:val="0"/>
                  <w:divBdr>
                    <w:top w:val="none" w:sz="0" w:space="0" w:color="auto"/>
                    <w:left w:val="none" w:sz="0" w:space="0" w:color="auto"/>
                    <w:bottom w:val="none" w:sz="0" w:space="0" w:color="auto"/>
                    <w:right w:val="none" w:sz="0" w:space="0" w:color="auto"/>
                  </w:divBdr>
                  <w:divsChild>
                    <w:div w:id="295450891">
                      <w:marLeft w:val="0"/>
                      <w:marRight w:val="0"/>
                      <w:marTop w:val="0"/>
                      <w:marBottom w:val="0"/>
                      <w:divBdr>
                        <w:top w:val="none" w:sz="0" w:space="0" w:color="auto"/>
                        <w:left w:val="none" w:sz="0" w:space="0" w:color="auto"/>
                        <w:bottom w:val="none" w:sz="0" w:space="0" w:color="auto"/>
                        <w:right w:val="none" w:sz="0" w:space="0" w:color="auto"/>
                      </w:divBdr>
                      <w:divsChild>
                        <w:div w:id="834031185">
                          <w:marLeft w:val="0"/>
                          <w:marRight w:val="0"/>
                          <w:marTop w:val="0"/>
                          <w:marBottom w:val="0"/>
                          <w:divBdr>
                            <w:top w:val="none" w:sz="0" w:space="0" w:color="auto"/>
                            <w:left w:val="none" w:sz="0" w:space="0" w:color="auto"/>
                            <w:bottom w:val="none" w:sz="0" w:space="0" w:color="auto"/>
                            <w:right w:val="none" w:sz="0" w:space="0" w:color="auto"/>
                          </w:divBdr>
                        </w:div>
                        <w:div w:id="1453402376">
                          <w:marLeft w:val="0"/>
                          <w:marRight w:val="0"/>
                          <w:marTop w:val="0"/>
                          <w:marBottom w:val="0"/>
                          <w:divBdr>
                            <w:top w:val="none" w:sz="0" w:space="0" w:color="auto"/>
                            <w:left w:val="none" w:sz="0" w:space="0" w:color="auto"/>
                            <w:bottom w:val="none" w:sz="0" w:space="0" w:color="auto"/>
                            <w:right w:val="none" w:sz="0" w:space="0" w:color="auto"/>
                          </w:divBdr>
                          <w:divsChild>
                            <w:div w:id="2572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347451">
                  <w:marLeft w:val="0"/>
                  <w:marRight w:val="0"/>
                  <w:marTop w:val="0"/>
                  <w:marBottom w:val="0"/>
                  <w:divBdr>
                    <w:top w:val="none" w:sz="0" w:space="0" w:color="auto"/>
                    <w:left w:val="none" w:sz="0" w:space="0" w:color="auto"/>
                    <w:bottom w:val="none" w:sz="0" w:space="0" w:color="auto"/>
                    <w:right w:val="none" w:sz="0" w:space="0" w:color="auto"/>
                  </w:divBdr>
                  <w:divsChild>
                    <w:div w:id="7296559">
                      <w:marLeft w:val="0"/>
                      <w:marRight w:val="0"/>
                      <w:marTop w:val="0"/>
                      <w:marBottom w:val="0"/>
                      <w:divBdr>
                        <w:top w:val="none" w:sz="0" w:space="0" w:color="auto"/>
                        <w:left w:val="none" w:sz="0" w:space="0" w:color="auto"/>
                        <w:bottom w:val="none" w:sz="0" w:space="0" w:color="auto"/>
                        <w:right w:val="none" w:sz="0" w:space="0" w:color="auto"/>
                      </w:divBdr>
                    </w:div>
                    <w:div w:id="1579825539">
                      <w:marLeft w:val="0"/>
                      <w:marRight w:val="0"/>
                      <w:marTop w:val="0"/>
                      <w:marBottom w:val="0"/>
                      <w:divBdr>
                        <w:top w:val="none" w:sz="0" w:space="0" w:color="auto"/>
                        <w:left w:val="none" w:sz="0" w:space="0" w:color="auto"/>
                        <w:bottom w:val="none" w:sz="0" w:space="0" w:color="auto"/>
                        <w:right w:val="none" w:sz="0" w:space="0" w:color="auto"/>
                      </w:divBdr>
                      <w:divsChild>
                        <w:div w:id="422266927">
                          <w:marLeft w:val="0"/>
                          <w:marRight w:val="0"/>
                          <w:marTop w:val="0"/>
                          <w:marBottom w:val="0"/>
                          <w:divBdr>
                            <w:top w:val="none" w:sz="0" w:space="0" w:color="auto"/>
                            <w:left w:val="none" w:sz="0" w:space="0" w:color="auto"/>
                            <w:bottom w:val="none" w:sz="0" w:space="0" w:color="auto"/>
                            <w:right w:val="none" w:sz="0" w:space="0" w:color="auto"/>
                          </w:divBdr>
                        </w:div>
                        <w:div w:id="1413695990">
                          <w:marLeft w:val="0"/>
                          <w:marRight w:val="0"/>
                          <w:marTop w:val="0"/>
                          <w:marBottom w:val="0"/>
                          <w:divBdr>
                            <w:top w:val="none" w:sz="0" w:space="0" w:color="auto"/>
                            <w:left w:val="none" w:sz="0" w:space="0" w:color="auto"/>
                            <w:bottom w:val="none" w:sz="0" w:space="0" w:color="auto"/>
                            <w:right w:val="none" w:sz="0" w:space="0" w:color="auto"/>
                          </w:divBdr>
                          <w:divsChild>
                            <w:div w:id="20579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22809">
                  <w:marLeft w:val="0"/>
                  <w:marRight w:val="0"/>
                  <w:marTop w:val="0"/>
                  <w:marBottom w:val="0"/>
                  <w:divBdr>
                    <w:top w:val="none" w:sz="0" w:space="0" w:color="auto"/>
                    <w:left w:val="none" w:sz="0" w:space="0" w:color="auto"/>
                    <w:bottom w:val="none" w:sz="0" w:space="0" w:color="auto"/>
                    <w:right w:val="none" w:sz="0" w:space="0" w:color="auto"/>
                  </w:divBdr>
                  <w:divsChild>
                    <w:div w:id="730734637">
                      <w:marLeft w:val="0"/>
                      <w:marRight w:val="0"/>
                      <w:marTop w:val="0"/>
                      <w:marBottom w:val="0"/>
                      <w:divBdr>
                        <w:top w:val="none" w:sz="0" w:space="0" w:color="auto"/>
                        <w:left w:val="none" w:sz="0" w:space="0" w:color="auto"/>
                        <w:bottom w:val="none" w:sz="0" w:space="0" w:color="auto"/>
                        <w:right w:val="none" w:sz="0" w:space="0" w:color="auto"/>
                      </w:divBdr>
                      <w:divsChild>
                        <w:div w:id="762919401">
                          <w:marLeft w:val="0"/>
                          <w:marRight w:val="0"/>
                          <w:marTop w:val="0"/>
                          <w:marBottom w:val="0"/>
                          <w:divBdr>
                            <w:top w:val="none" w:sz="0" w:space="0" w:color="auto"/>
                            <w:left w:val="none" w:sz="0" w:space="0" w:color="auto"/>
                            <w:bottom w:val="none" w:sz="0" w:space="0" w:color="auto"/>
                            <w:right w:val="none" w:sz="0" w:space="0" w:color="auto"/>
                          </w:divBdr>
                        </w:div>
                        <w:div w:id="1502165136">
                          <w:marLeft w:val="0"/>
                          <w:marRight w:val="0"/>
                          <w:marTop w:val="0"/>
                          <w:marBottom w:val="0"/>
                          <w:divBdr>
                            <w:top w:val="none" w:sz="0" w:space="0" w:color="auto"/>
                            <w:left w:val="none" w:sz="0" w:space="0" w:color="auto"/>
                            <w:bottom w:val="none" w:sz="0" w:space="0" w:color="auto"/>
                            <w:right w:val="none" w:sz="0" w:space="0" w:color="auto"/>
                          </w:divBdr>
                          <w:divsChild>
                            <w:div w:id="18808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24713">
                  <w:marLeft w:val="0"/>
                  <w:marRight w:val="0"/>
                  <w:marTop w:val="0"/>
                  <w:marBottom w:val="0"/>
                  <w:divBdr>
                    <w:top w:val="none" w:sz="0" w:space="0" w:color="auto"/>
                    <w:left w:val="none" w:sz="0" w:space="0" w:color="auto"/>
                    <w:bottom w:val="none" w:sz="0" w:space="0" w:color="auto"/>
                    <w:right w:val="none" w:sz="0" w:space="0" w:color="auto"/>
                  </w:divBdr>
                  <w:divsChild>
                    <w:div w:id="455877936">
                      <w:marLeft w:val="0"/>
                      <w:marRight w:val="0"/>
                      <w:marTop w:val="0"/>
                      <w:marBottom w:val="0"/>
                      <w:divBdr>
                        <w:top w:val="none" w:sz="0" w:space="0" w:color="auto"/>
                        <w:left w:val="none" w:sz="0" w:space="0" w:color="auto"/>
                        <w:bottom w:val="none" w:sz="0" w:space="0" w:color="auto"/>
                        <w:right w:val="none" w:sz="0" w:space="0" w:color="auto"/>
                      </w:divBdr>
                    </w:div>
                    <w:div w:id="1514144834">
                      <w:marLeft w:val="0"/>
                      <w:marRight w:val="0"/>
                      <w:marTop w:val="0"/>
                      <w:marBottom w:val="0"/>
                      <w:divBdr>
                        <w:top w:val="none" w:sz="0" w:space="0" w:color="auto"/>
                        <w:left w:val="none" w:sz="0" w:space="0" w:color="auto"/>
                        <w:bottom w:val="none" w:sz="0" w:space="0" w:color="auto"/>
                        <w:right w:val="none" w:sz="0" w:space="0" w:color="auto"/>
                      </w:divBdr>
                      <w:divsChild>
                        <w:div w:id="503711212">
                          <w:marLeft w:val="0"/>
                          <w:marRight w:val="0"/>
                          <w:marTop w:val="0"/>
                          <w:marBottom w:val="0"/>
                          <w:divBdr>
                            <w:top w:val="none" w:sz="0" w:space="0" w:color="auto"/>
                            <w:left w:val="none" w:sz="0" w:space="0" w:color="auto"/>
                            <w:bottom w:val="none" w:sz="0" w:space="0" w:color="auto"/>
                            <w:right w:val="none" w:sz="0" w:space="0" w:color="auto"/>
                          </w:divBdr>
                          <w:divsChild>
                            <w:div w:id="1337997013">
                              <w:marLeft w:val="0"/>
                              <w:marRight w:val="0"/>
                              <w:marTop w:val="0"/>
                              <w:marBottom w:val="0"/>
                              <w:divBdr>
                                <w:top w:val="none" w:sz="0" w:space="0" w:color="auto"/>
                                <w:left w:val="none" w:sz="0" w:space="0" w:color="auto"/>
                                <w:bottom w:val="none" w:sz="0" w:space="0" w:color="auto"/>
                                <w:right w:val="none" w:sz="0" w:space="0" w:color="auto"/>
                              </w:divBdr>
                            </w:div>
                          </w:divsChild>
                        </w:div>
                        <w:div w:id="13558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1139">
                  <w:marLeft w:val="0"/>
                  <w:marRight w:val="0"/>
                  <w:marTop w:val="0"/>
                  <w:marBottom w:val="0"/>
                  <w:divBdr>
                    <w:top w:val="none" w:sz="0" w:space="0" w:color="auto"/>
                    <w:left w:val="none" w:sz="0" w:space="0" w:color="auto"/>
                    <w:bottom w:val="none" w:sz="0" w:space="0" w:color="auto"/>
                    <w:right w:val="none" w:sz="0" w:space="0" w:color="auto"/>
                  </w:divBdr>
                  <w:divsChild>
                    <w:div w:id="260144146">
                      <w:marLeft w:val="0"/>
                      <w:marRight w:val="0"/>
                      <w:marTop w:val="0"/>
                      <w:marBottom w:val="0"/>
                      <w:divBdr>
                        <w:top w:val="none" w:sz="0" w:space="0" w:color="auto"/>
                        <w:left w:val="none" w:sz="0" w:space="0" w:color="auto"/>
                        <w:bottom w:val="none" w:sz="0" w:space="0" w:color="auto"/>
                        <w:right w:val="none" w:sz="0" w:space="0" w:color="auto"/>
                      </w:divBdr>
                      <w:divsChild>
                        <w:div w:id="37366050">
                          <w:marLeft w:val="0"/>
                          <w:marRight w:val="0"/>
                          <w:marTop w:val="0"/>
                          <w:marBottom w:val="0"/>
                          <w:divBdr>
                            <w:top w:val="none" w:sz="0" w:space="0" w:color="auto"/>
                            <w:left w:val="none" w:sz="0" w:space="0" w:color="auto"/>
                            <w:bottom w:val="none" w:sz="0" w:space="0" w:color="auto"/>
                            <w:right w:val="none" w:sz="0" w:space="0" w:color="auto"/>
                          </w:divBdr>
                          <w:divsChild>
                            <w:div w:id="1605070796">
                              <w:marLeft w:val="0"/>
                              <w:marRight w:val="0"/>
                              <w:marTop w:val="0"/>
                              <w:marBottom w:val="0"/>
                              <w:divBdr>
                                <w:top w:val="none" w:sz="0" w:space="0" w:color="auto"/>
                                <w:left w:val="none" w:sz="0" w:space="0" w:color="auto"/>
                                <w:bottom w:val="none" w:sz="0" w:space="0" w:color="auto"/>
                                <w:right w:val="none" w:sz="0" w:space="0" w:color="auto"/>
                              </w:divBdr>
                            </w:div>
                          </w:divsChild>
                        </w:div>
                        <w:div w:id="20127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09841">
                  <w:marLeft w:val="0"/>
                  <w:marRight w:val="0"/>
                  <w:marTop w:val="0"/>
                  <w:marBottom w:val="0"/>
                  <w:divBdr>
                    <w:top w:val="none" w:sz="0" w:space="0" w:color="auto"/>
                    <w:left w:val="none" w:sz="0" w:space="0" w:color="auto"/>
                    <w:bottom w:val="none" w:sz="0" w:space="0" w:color="auto"/>
                    <w:right w:val="none" w:sz="0" w:space="0" w:color="auto"/>
                  </w:divBdr>
                  <w:divsChild>
                    <w:div w:id="1939363939">
                      <w:marLeft w:val="0"/>
                      <w:marRight w:val="0"/>
                      <w:marTop w:val="0"/>
                      <w:marBottom w:val="0"/>
                      <w:divBdr>
                        <w:top w:val="none" w:sz="0" w:space="0" w:color="auto"/>
                        <w:left w:val="none" w:sz="0" w:space="0" w:color="auto"/>
                        <w:bottom w:val="none" w:sz="0" w:space="0" w:color="auto"/>
                        <w:right w:val="none" w:sz="0" w:space="0" w:color="auto"/>
                      </w:divBdr>
                      <w:divsChild>
                        <w:div w:id="1256397308">
                          <w:marLeft w:val="0"/>
                          <w:marRight w:val="0"/>
                          <w:marTop w:val="0"/>
                          <w:marBottom w:val="0"/>
                          <w:divBdr>
                            <w:top w:val="none" w:sz="0" w:space="0" w:color="auto"/>
                            <w:left w:val="none" w:sz="0" w:space="0" w:color="auto"/>
                            <w:bottom w:val="none" w:sz="0" w:space="0" w:color="auto"/>
                            <w:right w:val="none" w:sz="0" w:space="0" w:color="auto"/>
                          </w:divBdr>
                        </w:div>
                        <w:div w:id="1963077563">
                          <w:marLeft w:val="0"/>
                          <w:marRight w:val="0"/>
                          <w:marTop w:val="0"/>
                          <w:marBottom w:val="0"/>
                          <w:divBdr>
                            <w:top w:val="none" w:sz="0" w:space="0" w:color="auto"/>
                            <w:left w:val="none" w:sz="0" w:space="0" w:color="auto"/>
                            <w:bottom w:val="none" w:sz="0" w:space="0" w:color="auto"/>
                            <w:right w:val="none" w:sz="0" w:space="0" w:color="auto"/>
                          </w:divBdr>
                          <w:divsChild>
                            <w:div w:id="10037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9423">
                  <w:marLeft w:val="0"/>
                  <w:marRight w:val="0"/>
                  <w:marTop w:val="0"/>
                  <w:marBottom w:val="0"/>
                  <w:divBdr>
                    <w:top w:val="none" w:sz="0" w:space="0" w:color="auto"/>
                    <w:left w:val="none" w:sz="0" w:space="0" w:color="auto"/>
                    <w:bottom w:val="none" w:sz="0" w:space="0" w:color="auto"/>
                    <w:right w:val="none" w:sz="0" w:space="0" w:color="auto"/>
                  </w:divBdr>
                  <w:divsChild>
                    <w:div w:id="1790933480">
                      <w:marLeft w:val="0"/>
                      <w:marRight w:val="0"/>
                      <w:marTop w:val="0"/>
                      <w:marBottom w:val="0"/>
                      <w:divBdr>
                        <w:top w:val="none" w:sz="0" w:space="0" w:color="auto"/>
                        <w:left w:val="none" w:sz="0" w:space="0" w:color="auto"/>
                        <w:bottom w:val="none" w:sz="0" w:space="0" w:color="auto"/>
                        <w:right w:val="none" w:sz="0" w:space="0" w:color="auto"/>
                      </w:divBdr>
                      <w:divsChild>
                        <w:div w:id="793064694">
                          <w:marLeft w:val="0"/>
                          <w:marRight w:val="0"/>
                          <w:marTop w:val="0"/>
                          <w:marBottom w:val="0"/>
                          <w:divBdr>
                            <w:top w:val="none" w:sz="0" w:space="0" w:color="auto"/>
                            <w:left w:val="none" w:sz="0" w:space="0" w:color="auto"/>
                            <w:bottom w:val="none" w:sz="0" w:space="0" w:color="auto"/>
                            <w:right w:val="none" w:sz="0" w:space="0" w:color="auto"/>
                          </w:divBdr>
                        </w:div>
                        <w:div w:id="814566883">
                          <w:marLeft w:val="0"/>
                          <w:marRight w:val="0"/>
                          <w:marTop w:val="0"/>
                          <w:marBottom w:val="0"/>
                          <w:divBdr>
                            <w:top w:val="none" w:sz="0" w:space="0" w:color="auto"/>
                            <w:left w:val="none" w:sz="0" w:space="0" w:color="auto"/>
                            <w:bottom w:val="none" w:sz="0" w:space="0" w:color="auto"/>
                            <w:right w:val="none" w:sz="0" w:space="0" w:color="auto"/>
                          </w:divBdr>
                          <w:divsChild>
                            <w:div w:id="63872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78836">
                  <w:marLeft w:val="0"/>
                  <w:marRight w:val="0"/>
                  <w:marTop w:val="0"/>
                  <w:marBottom w:val="0"/>
                  <w:divBdr>
                    <w:top w:val="none" w:sz="0" w:space="0" w:color="auto"/>
                    <w:left w:val="none" w:sz="0" w:space="0" w:color="auto"/>
                    <w:bottom w:val="none" w:sz="0" w:space="0" w:color="auto"/>
                    <w:right w:val="none" w:sz="0" w:space="0" w:color="auto"/>
                  </w:divBdr>
                  <w:divsChild>
                    <w:div w:id="83114698">
                      <w:marLeft w:val="0"/>
                      <w:marRight w:val="0"/>
                      <w:marTop w:val="0"/>
                      <w:marBottom w:val="0"/>
                      <w:divBdr>
                        <w:top w:val="none" w:sz="0" w:space="0" w:color="auto"/>
                        <w:left w:val="none" w:sz="0" w:space="0" w:color="auto"/>
                        <w:bottom w:val="none" w:sz="0" w:space="0" w:color="auto"/>
                        <w:right w:val="none" w:sz="0" w:space="0" w:color="auto"/>
                      </w:divBdr>
                      <w:divsChild>
                        <w:div w:id="16394333">
                          <w:marLeft w:val="0"/>
                          <w:marRight w:val="0"/>
                          <w:marTop w:val="0"/>
                          <w:marBottom w:val="0"/>
                          <w:divBdr>
                            <w:top w:val="none" w:sz="0" w:space="0" w:color="auto"/>
                            <w:left w:val="none" w:sz="0" w:space="0" w:color="auto"/>
                            <w:bottom w:val="none" w:sz="0" w:space="0" w:color="auto"/>
                            <w:right w:val="none" w:sz="0" w:space="0" w:color="auto"/>
                          </w:divBdr>
                        </w:div>
                        <w:div w:id="1834225894">
                          <w:marLeft w:val="0"/>
                          <w:marRight w:val="0"/>
                          <w:marTop w:val="0"/>
                          <w:marBottom w:val="0"/>
                          <w:divBdr>
                            <w:top w:val="none" w:sz="0" w:space="0" w:color="auto"/>
                            <w:left w:val="none" w:sz="0" w:space="0" w:color="auto"/>
                            <w:bottom w:val="none" w:sz="0" w:space="0" w:color="auto"/>
                            <w:right w:val="none" w:sz="0" w:space="0" w:color="auto"/>
                          </w:divBdr>
                          <w:divsChild>
                            <w:div w:id="17610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6217">
                  <w:marLeft w:val="0"/>
                  <w:marRight w:val="0"/>
                  <w:marTop w:val="0"/>
                  <w:marBottom w:val="0"/>
                  <w:divBdr>
                    <w:top w:val="none" w:sz="0" w:space="0" w:color="auto"/>
                    <w:left w:val="none" w:sz="0" w:space="0" w:color="auto"/>
                    <w:bottom w:val="none" w:sz="0" w:space="0" w:color="auto"/>
                    <w:right w:val="none" w:sz="0" w:space="0" w:color="auto"/>
                  </w:divBdr>
                  <w:divsChild>
                    <w:div w:id="728767186">
                      <w:marLeft w:val="0"/>
                      <w:marRight w:val="0"/>
                      <w:marTop w:val="0"/>
                      <w:marBottom w:val="0"/>
                      <w:divBdr>
                        <w:top w:val="none" w:sz="0" w:space="0" w:color="auto"/>
                        <w:left w:val="none" w:sz="0" w:space="0" w:color="auto"/>
                        <w:bottom w:val="none" w:sz="0" w:space="0" w:color="auto"/>
                        <w:right w:val="none" w:sz="0" w:space="0" w:color="auto"/>
                      </w:divBdr>
                      <w:divsChild>
                        <w:div w:id="1562474704">
                          <w:marLeft w:val="0"/>
                          <w:marRight w:val="0"/>
                          <w:marTop w:val="0"/>
                          <w:marBottom w:val="0"/>
                          <w:divBdr>
                            <w:top w:val="none" w:sz="0" w:space="0" w:color="auto"/>
                            <w:left w:val="none" w:sz="0" w:space="0" w:color="auto"/>
                            <w:bottom w:val="none" w:sz="0" w:space="0" w:color="auto"/>
                            <w:right w:val="none" w:sz="0" w:space="0" w:color="auto"/>
                          </w:divBdr>
                          <w:divsChild>
                            <w:div w:id="1923565559">
                              <w:marLeft w:val="0"/>
                              <w:marRight w:val="0"/>
                              <w:marTop w:val="0"/>
                              <w:marBottom w:val="0"/>
                              <w:divBdr>
                                <w:top w:val="none" w:sz="0" w:space="0" w:color="auto"/>
                                <w:left w:val="none" w:sz="0" w:space="0" w:color="auto"/>
                                <w:bottom w:val="none" w:sz="0" w:space="0" w:color="auto"/>
                                <w:right w:val="none" w:sz="0" w:space="0" w:color="auto"/>
                              </w:divBdr>
                            </w:div>
                          </w:divsChild>
                        </w:div>
                        <w:div w:id="173519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99190">
                  <w:marLeft w:val="0"/>
                  <w:marRight w:val="0"/>
                  <w:marTop w:val="0"/>
                  <w:marBottom w:val="0"/>
                  <w:divBdr>
                    <w:top w:val="none" w:sz="0" w:space="0" w:color="auto"/>
                    <w:left w:val="none" w:sz="0" w:space="0" w:color="auto"/>
                    <w:bottom w:val="none" w:sz="0" w:space="0" w:color="auto"/>
                    <w:right w:val="none" w:sz="0" w:space="0" w:color="auto"/>
                  </w:divBdr>
                  <w:divsChild>
                    <w:div w:id="70588961">
                      <w:marLeft w:val="0"/>
                      <w:marRight w:val="0"/>
                      <w:marTop w:val="0"/>
                      <w:marBottom w:val="0"/>
                      <w:divBdr>
                        <w:top w:val="none" w:sz="0" w:space="0" w:color="auto"/>
                        <w:left w:val="none" w:sz="0" w:space="0" w:color="auto"/>
                        <w:bottom w:val="none" w:sz="0" w:space="0" w:color="auto"/>
                        <w:right w:val="none" w:sz="0" w:space="0" w:color="auto"/>
                      </w:divBdr>
                      <w:divsChild>
                        <w:div w:id="563219430">
                          <w:marLeft w:val="0"/>
                          <w:marRight w:val="0"/>
                          <w:marTop w:val="0"/>
                          <w:marBottom w:val="0"/>
                          <w:divBdr>
                            <w:top w:val="none" w:sz="0" w:space="0" w:color="auto"/>
                            <w:left w:val="none" w:sz="0" w:space="0" w:color="auto"/>
                            <w:bottom w:val="none" w:sz="0" w:space="0" w:color="auto"/>
                            <w:right w:val="none" w:sz="0" w:space="0" w:color="auto"/>
                          </w:divBdr>
                        </w:div>
                        <w:div w:id="1415934283">
                          <w:marLeft w:val="0"/>
                          <w:marRight w:val="0"/>
                          <w:marTop w:val="0"/>
                          <w:marBottom w:val="0"/>
                          <w:divBdr>
                            <w:top w:val="none" w:sz="0" w:space="0" w:color="auto"/>
                            <w:left w:val="none" w:sz="0" w:space="0" w:color="auto"/>
                            <w:bottom w:val="none" w:sz="0" w:space="0" w:color="auto"/>
                            <w:right w:val="none" w:sz="0" w:space="0" w:color="auto"/>
                          </w:divBdr>
                          <w:divsChild>
                            <w:div w:id="2507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6725">
                  <w:marLeft w:val="0"/>
                  <w:marRight w:val="0"/>
                  <w:marTop w:val="0"/>
                  <w:marBottom w:val="0"/>
                  <w:divBdr>
                    <w:top w:val="none" w:sz="0" w:space="0" w:color="auto"/>
                    <w:left w:val="none" w:sz="0" w:space="0" w:color="auto"/>
                    <w:bottom w:val="none" w:sz="0" w:space="0" w:color="auto"/>
                    <w:right w:val="none" w:sz="0" w:space="0" w:color="auto"/>
                  </w:divBdr>
                  <w:divsChild>
                    <w:div w:id="131950999">
                      <w:marLeft w:val="0"/>
                      <w:marRight w:val="0"/>
                      <w:marTop w:val="0"/>
                      <w:marBottom w:val="0"/>
                      <w:divBdr>
                        <w:top w:val="single" w:sz="6" w:space="2" w:color="E62117"/>
                        <w:left w:val="single" w:sz="6" w:space="3" w:color="E62117"/>
                        <w:bottom w:val="single" w:sz="6" w:space="2" w:color="E62117"/>
                        <w:right w:val="single" w:sz="6" w:space="3" w:color="E62117"/>
                      </w:divBdr>
                    </w:div>
                    <w:div w:id="853155075">
                      <w:marLeft w:val="0"/>
                      <w:marRight w:val="0"/>
                      <w:marTop w:val="0"/>
                      <w:marBottom w:val="0"/>
                      <w:divBdr>
                        <w:top w:val="none" w:sz="0" w:space="0" w:color="auto"/>
                        <w:left w:val="none" w:sz="0" w:space="0" w:color="auto"/>
                        <w:bottom w:val="none" w:sz="0" w:space="0" w:color="auto"/>
                        <w:right w:val="none" w:sz="0" w:space="0" w:color="auto"/>
                      </w:divBdr>
                      <w:divsChild>
                        <w:div w:id="719717834">
                          <w:marLeft w:val="0"/>
                          <w:marRight w:val="0"/>
                          <w:marTop w:val="0"/>
                          <w:marBottom w:val="0"/>
                          <w:divBdr>
                            <w:top w:val="none" w:sz="0" w:space="0" w:color="auto"/>
                            <w:left w:val="none" w:sz="0" w:space="0" w:color="auto"/>
                            <w:bottom w:val="none" w:sz="0" w:space="0" w:color="auto"/>
                            <w:right w:val="none" w:sz="0" w:space="0" w:color="auto"/>
                          </w:divBdr>
                        </w:div>
                        <w:div w:id="1107121340">
                          <w:marLeft w:val="0"/>
                          <w:marRight w:val="0"/>
                          <w:marTop w:val="0"/>
                          <w:marBottom w:val="0"/>
                          <w:divBdr>
                            <w:top w:val="none" w:sz="0" w:space="0" w:color="auto"/>
                            <w:left w:val="none" w:sz="0" w:space="0" w:color="auto"/>
                            <w:bottom w:val="none" w:sz="0" w:space="0" w:color="auto"/>
                            <w:right w:val="none" w:sz="0" w:space="0" w:color="auto"/>
                          </w:divBdr>
                          <w:divsChild>
                            <w:div w:id="47221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89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33398">
      <w:bodyDiv w:val="1"/>
      <w:marLeft w:val="0"/>
      <w:marRight w:val="0"/>
      <w:marTop w:val="0"/>
      <w:marBottom w:val="0"/>
      <w:divBdr>
        <w:top w:val="none" w:sz="0" w:space="0" w:color="auto"/>
        <w:left w:val="none" w:sz="0" w:space="0" w:color="auto"/>
        <w:bottom w:val="none" w:sz="0" w:space="0" w:color="auto"/>
        <w:right w:val="none" w:sz="0" w:space="0" w:color="auto"/>
      </w:divBdr>
    </w:div>
    <w:div w:id="663819944">
      <w:bodyDiv w:val="1"/>
      <w:marLeft w:val="0"/>
      <w:marRight w:val="0"/>
      <w:marTop w:val="0"/>
      <w:marBottom w:val="0"/>
      <w:divBdr>
        <w:top w:val="none" w:sz="0" w:space="0" w:color="auto"/>
        <w:left w:val="none" w:sz="0" w:space="0" w:color="auto"/>
        <w:bottom w:val="none" w:sz="0" w:space="0" w:color="auto"/>
        <w:right w:val="none" w:sz="0" w:space="0" w:color="auto"/>
      </w:divBdr>
    </w:div>
    <w:div w:id="681706176">
      <w:bodyDiv w:val="1"/>
      <w:marLeft w:val="0"/>
      <w:marRight w:val="0"/>
      <w:marTop w:val="0"/>
      <w:marBottom w:val="0"/>
      <w:divBdr>
        <w:top w:val="none" w:sz="0" w:space="0" w:color="auto"/>
        <w:left w:val="none" w:sz="0" w:space="0" w:color="auto"/>
        <w:bottom w:val="none" w:sz="0" w:space="0" w:color="auto"/>
        <w:right w:val="none" w:sz="0" w:space="0" w:color="auto"/>
      </w:divBdr>
      <w:divsChild>
        <w:div w:id="627593229">
          <w:marLeft w:val="0"/>
          <w:marRight w:val="0"/>
          <w:marTop w:val="0"/>
          <w:marBottom w:val="0"/>
          <w:divBdr>
            <w:top w:val="none" w:sz="0" w:space="0" w:color="auto"/>
            <w:left w:val="none" w:sz="0" w:space="0" w:color="auto"/>
            <w:bottom w:val="none" w:sz="0" w:space="0" w:color="auto"/>
            <w:right w:val="none" w:sz="0" w:space="0" w:color="auto"/>
          </w:divBdr>
          <w:divsChild>
            <w:div w:id="1715501596">
              <w:marLeft w:val="0"/>
              <w:marRight w:val="0"/>
              <w:marTop w:val="0"/>
              <w:marBottom w:val="0"/>
              <w:divBdr>
                <w:top w:val="none" w:sz="0" w:space="0" w:color="auto"/>
                <w:left w:val="none" w:sz="0" w:space="0" w:color="auto"/>
                <w:bottom w:val="none" w:sz="0" w:space="0" w:color="auto"/>
                <w:right w:val="none" w:sz="0" w:space="0" w:color="auto"/>
              </w:divBdr>
              <w:divsChild>
                <w:div w:id="278995616">
                  <w:marLeft w:val="0"/>
                  <w:marRight w:val="0"/>
                  <w:marTop w:val="0"/>
                  <w:marBottom w:val="0"/>
                  <w:divBdr>
                    <w:top w:val="none" w:sz="0" w:space="0" w:color="auto"/>
                    <w:left w:val="none" w:sz="0" w:space="0" w:color="auto"/>
                    <w:bottom w:val="none" w:sz="0" w:space="0" w:color="auto"/>
                    <w:right w:val="none" w:sz="0" w:space="0" w:color="auto"/>
                  </w:divBdr>
                  <w:divsChild>
                    <w:div w:id="1872835982">
                      <w:marLeft w:val="0"/>
                      <w:marRight w:val="0"/>
                      <w:marTop w:val="0"/>
                      <w:marBottom w:val="0"/>
                      <w:divBdr>
                        <w:top w:val="none" w:sz="0" w:space="0" w:color="auto"/>
                        <w:left w:val="none" w:sz="0" w:space="0" w:color="auto"/>
                        <w:bottom w:val="none" w:sz="0" w:space="0" w:color="auto"/>
                        <w:right w:val="none" w:sz="0" w:space="0" w:color="auto"/>
                      </w:divBdr>
                      <w:divsChild>
                        <w:div w:id="18965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251988">
      <w:bodyDiv w:val="1"/>
      <w:marLeft w:val="0"/>
      <w:marRight w:val="0"/>
      <w:marTop w:val="0"/>
      <w:marBottom w:val="0"/>
      <w:divBdr>
        <w:top w:val="none" w:sz="0" w:space="0" w:color="auto"/>
        <w:left w:val="none" w:sz="0" w:space="0" w:color="auto"/>
        <w:bottom w:val="none" w:sz="0" w:space="0" w:color="auto"/>
        <w:right w:val="none" w:sz="0" w:space="0" w:color="auto"/>
      </w:divBdr>
    </w:div>
    <w:div w:id="689724521">
      <w:bodyDiv w:val="1"/>
      <w:marLeft w:val="0"/>
      <w:marRight w:val="0"/>
      <w:marTop w:val="0"/>
      <w:marBottom w:val="0"/>
      <w:divBdr>
        <w:top w:val="none" w:sz="0" w:space="0" w:color="auto"/>
        <w:left w:val="none" w:sz="0" w:space="0" w:color="auto"/>
        <w:bottom w:val="none" w:sz="0" w:space="0" w:color="auto"/>
        <w:right w:val="none" w:sz="0" w:space="0" w:color="auto"/>
      </w:divBdr>
    </w:div>
    <w:div w:id="695276073">
      <w:bodyDiv w:val="1"/>
      <w:marLeft w:val="0"/>
      <w:marRight w:val="0"/>
      <w:marTop w:val="0"/>
      <w:marBottom w:val="0"/>
      <w:divBdr>
        <w:top w:val="none" w:sz="0" w:space="0" w:color="auto"/>
        <w:left w:val="none" w:sz="0" w:space="0" w:color="auto"/>
        <w:bottom w:val="none" w:sz="0" w:space="0" w:color="auto"/>
        <w:right w:val="none" w:sz="0" w:space="0" w:color="auto"/>
      </w:divBdr>
    </w:div>
    <w:div w:id="729110062">
      <w:bodyDiv w:val="1"/>
      <w:marLeft w:val="0"/>
      <w:marRight w:val="0"/>
      <w:marTop w:val="0"/>
      <w:marBottom w:val="0"/>
      <w:divBdr>
        <w:top w:val="none" w:sz="0" w:space="0" w:color="auto"/>
        <w:left w:val="none" w:sz="0" w:space="0" w:color="auto"/>
        <w:bottom w:val="none" w:sz="0" w:space="0" w:color="auto"/>
        <w:right w:val="none" w:sz="0" w:space="0" w:color="auto"/>
      </w:divBdr>
    </w:div>
    <w:div w:id="761799598">
      <w:bodyDiv w:val="1"/>
      <w:marLeft w:val="0"/>
      <w:marRight w:val="0"/>
      <w:marTop w:val="0"/>
      <w:marBottom w:val="0"/>
      <w:divBdr>
        <w:top w:val="none" w:sz="0" w:space="0" w:color="auto"/>
        <w:left w:val="none" w:sz="0" w:space="0" w:color="auto"/>
        <w:bottom w:val="none" w:sz="0" w:space="0" w:color="auto"/>
        <w:right w:val="none" w:sz="0" w:space="0" w:color="auto"/>
      </w:divBdr>
    </w:div>
    <w:div w:id="774636441">
      <w:bodyDiv w:val="1"/>
      <w:marLeft w:val="0"/>
      <w:marRight w:val="0"/>
      <w:marTop w:val="0"/>
      <w:marBottom w:val="0"/>
      <w:divBdr>
        <w:top w:val="none" w:sz="0" w:space="0" w:color="auto"/>
        <w:left w:val="none" w:sz="0" w:space="0" w:color="auto"/>
        <w:bottom w:val="none" w:sz="0" w:space="0" w:color="auto"/>
        <w:right w:val="none" w:sz="0" w:space="0" w:color="auto"/>
      </w:divBdr>
    </w:div>
    <w:div w:id="793643075">
      <w:bodyDiv w:val="1"/>
      <w:marLeft w:val="0"/>
      <w:marRight w:val="0"/>
      <w:marTop w:val="0"/>
      <w:marBottom w:val="0"/>
      <w:divBdr>
        <w:top w:val="none" w:sz="0" w:space="0" w:color="auto"/>
        <w:left w:val="none" w:sz="0" w:space="0" w:color="auto"/>
        <w:bottom w:val="none" w:sz="0" w:space="0" w:color="auto"/>
        <w:right w:val="none" w:sz="0" w:space="0" w:color="auto"/>
      </w:divBdr>
      <w:divsChild>
        <w:div w:id="602584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06901366">
      <w:bodyDiv w:val="1"/>
      <w:marLeft w:val="0"/>
      <w:marRight w:val="0"/>
      <w:marTop w:val="0"/>
      <w:marBottom w:val="0"/>
      <w:divBdr>
        <w:top w:val="none" w:sz="0" w:space="0" w:color="auto"/>
        <w:left w:val="none" w:sz="0" w:space="0" w:color="auto"/>
        <w:bottom w:val="none" w:sz="0" w:space="0" w:color="auto"/>
        <w:right w:val="none" w:sz="0" w:space="0" w:color="auto"/>
      </w:divBdr>
    </w:div>
    <w:div w:id="825895328">
      <w:bodyDiv w:val="1"/>
      <w:marLeft w:val="0"/>
      <w:marRight w:val="0"/>
      <w:marTop w:val="0"/>
      <w:marBottom w:val="0"/>
      <w:divBdr>
        <w:top w:val="none" w:sz="0" w:space="0" w:color="auto"/>
        <w:left w:val="none" w:sz="0" w:space="0" w:color="auto"/>
        <w:bottom w:val="none" w:sz="0" w:space="0" w:color="auto"/>
        <w:right w:val="none" w:sz="0" w:space="0" w:color="auto"/>
      </w:divBdr>
    </w:div>
    <w:div w:id="845484598">
      <w:bodyDiv w:val="1"/>
      <w:marLeft w:val="0"/>
      <w:marRight w:val="0"/>
      <w:marTop w:val="0"/>
      <w:marBottom w:val="0"/>
      <w:divBdr>
        <w:top w:val="none" w:sz="0" w:space="0" w:color="auto"/>
        <w:left w:val="none" w:sz="0" w:space="0" w:color="auto"/>
        <w:bottom w:val="none" w:sz="0" w:space="0" w:color="auto"/>
        <w:right w:val="none" w:sz="0" w:space="0" w:color="auto"/>
      </w:divBdr>
    </w:div>
    <w:div w:id="895241980">
      <w:bodyDiv w:val="1"/>
      <w:marLeft w:val="0"/>
      <w:marRight w:val="0"/>
      <w:marTop w:val="0"/>
      <w:marBottom w:val="0"/>
      <w:divBdr>
        <w:top w:val="none" w:sz="0" w:space="0" w:color="auto"/>
        <w:left w:val="none" w:sz="0" w:space="0" w:color="auto"/>
        <w:bottom w:val="none" w:sz="0" w:space="0" w:color="auto"/>
        <w:right w:val="none" w:sz="0" w:space="0" w:color="auto"/>
      </w:divBdr>
    </w:div>
    <w:div w:id="898174532">
      <w:bodyDiv w:val="1"/>
      <w:marLeft w:val="0"/>
      <w:marRight w:val="0"/>
      <w:marTop w:val="0"/>
      <w:marBottom w:val="0"/>
      <w:divBdr>
        <w:top w:val="none" w:sz="0" w:space="0" w:color="auto"/>
        <w:left w:val="none" w:sz="0" w:space="0" w:color="auto"/>
        <w:bottom w:val="none" w:sz="0" w:space="0" w:color="auto"/>
        <w:right w:val="none" w:sz="0" w:space="0" w:color="auto"/>
      </w:divBdr>
    </w:div>
    <w:div w:id="903180861">
      <w:bodyDiv w:val="1"/>
      <w:marLeft w:val="0"/>
      <w:marRight w:val="0"/>
      <w:marTop w:val="0"/>
      <w:marBottom w:val="0"/>
      <w:divBdr>
        <w:top w:val="none" w:sz="0" w:space="0" w:color="auto"/>
        <w:left w:val="none" w:sz="0" w:space="0" w:color="auto"/>
        <w:bottom w:val="none" w:sz="0" w:space="0" w:color="auto"/>
        <w:right w:val="none" w:sz="0" w:space="0" w:color="auto"/>
      </w:divBdr>
    </w:div>
    <w:div w:id="956713959">
      <w:bodyDiv w:val="1"/>
      <w:marLeft w:val="0"/>
      <w:marRight w:val="0"/>
      <w:marTop w:val="0"/>
      <w:marBottom w:val="0"/>
      <w:divBdr>
        <w:top w:val="none" w:sz="0" w:space="0" w:color="auto"/>
        <w:left w:val="none" w:sz="0" w:space="0" w:color="auto"/>
        <w:bottom w:val="none" w:sz="0" w:space="0" w:color="auto"/>
        <w:right w:val="none" w:sz="0" w:space="0" w:color="auto"/>
      </w:divBdr>
    </w:div>
    <w:div w:id="982202098">
      <w:bodyDiv w:val="1"/>
      <w:marLeft w:val="0"/>
      <w:marRight w:val="0"/>
      <w:marTop w:val="0"/>
      <w:marBottom w:val="0"/>
      <w:divBdr>
        <w:top w:val="none" w:sz="0" w:space="0" w:color="auto"/>
        <w:left w:val="none" w:sz="0" w:space="0" w:color="auto"/>
        <w:bottom w:val="none" w:sz="0" w:space="0" w:color="auto"/>
        <w:right w:val="none" w:sz="0" w:space="0" w:color="auto"/>
      </w:divBdr>
    </w:div>
    <w:div w:id="1029914976">
      <w:bodyDiv w:val="1"/>
      <w:marLeft w:val="0"/>
      <w:marRight w:val="0"/>
      <w:marTop w:val="0"/>
      <w:marBottom w:val="0"/>
      <w:divBdr>
        <w:top w:val="none" w:sz="0" w:space="0" w:color="auto"/>
        <w:left w:val="none" w:sz="0" w:space="0" w:color="auto"/>
        <w:bottom w:val="none" w:sz="0" w:space="0" w:color="auto"/>
        <w:right w:val="none" w:sz="0" w:space="0" w:color="auto"/>
      </w:divBdr>
    </w:div>
    <w:div w:id="1032220000">
      <w:bodyDiv w:val="1"/>
      <w:marLeft w:val="0"/>
      <w:marRight w:val="0"/>
      <w:marTop w:val="0"/>
      <w:marBottom w:val="0"/>
      <w:divBdr>
        <w:top w:val="none" w:sz="0" w:space="0" w:color="auto"/>
        <w:left w:val="none" w:sz="0" w:space="0" w:color="auto"/>
        <w:bottom w:val="none" w:sz="0" w:space="0" w:color="auto"/>
        <w:right w:val="none" w:sz="0" w:space="0" w:color="auto"/>
      </w:divBdr>
    </w:div>
    <w:div w:id="1032731378">
      <w:bodyDiv w:val="1"/>
      <w:marLeft w:val="0"/>
      <w:marRight w:val="0"/>
      <w:marTop w:val="0"/>
      <w:marBottom w:val="0"/>
      <w:divBdr>
        <w:top w:val="none" w:sz="0" w:space="0" w:color="auto"/>
        <w:left w:val="none" w:sz="0" w:space="0" w:color="auto"/>
        <w:bottom w:val="none" w:sz="0" w:space="0" w:color="auto"/>
        <w:right w:val="none" w:sz="0" w:space="0" w:color="auto"/>
      </w:divBdr>
      <w:divsChild>
        <w:div w:id="1724524618">
          <w:marLeft w:val="0"/>
          <w:marRight w:val="0"/>
          <w:marTop w:val="0"/>
          <w:marBottom w:val="0"/>
          <w:divBdr>
            <w:top w:val="none" w:sz="0" w:space="0" w:color="auto"/>
            <w:left w:val="none" w:sz="0" w:space="0" w:color="auto"/>
            <w:bottom w:val="none" w:sz="0" w:space="0" w:color="auto"/>
            <w:right w:val="none" w:sz="0" w:space="0" w:color="auto"/>
          </w:divBdr>
          <w:divsChild>
            <w:div w:id="1086654801">
              <w:marLeft w:val="0"/>
              <w:marRight w:val="0"/>
              <w:marTop w:val="0"/>
              <w:marBottom w:val="0"/>
              <w:divBdr>
                <w:top w:val="none" w:sz="0" w:space="0" w:color="auto"/>
                <w:left w:val="none" w:sz="0" w:space="0" w:color="auto"/>
                <w:bottom w:val="none" w:sz="0" w:space="0" w:color="auto"/>
                <w:right w:val="none" w:sz="0" w:space="0" w:color="auto"/>
              </w:divBdr>
              <w:divsChild>
                <w:div w:id="1781802959">
                  <w:marLeft w:val="0"/>
                  <w:marRight w:val="0"/>
                  <w:marTop w:val="0"/>
                  <w:marBottom w:val="0"/>
                  <w:divBdr>
                    <w:top w:val="none" w:sz="0" w:space="0" w:color="auto"/>
                    <w:left w:val="none" w:sz="0" w:space="0" w:color="auto"/>
                    <w:bottom w:val="none" w:sz="0" w:space="0" w:color="auto"/>
                    <w:right w:val="none" w:sz="0" w:space="0" w:color="auto"/>
                  </w:divBdr>
                  <w:divsChild>
                    <w:div w:id="868566544">
                      <w:marLeft w:val="0"/>
                      <w:marRight w:val="0"/>
                      <w:marTop w:val="180"/>
                      <w:marBottom w:val="0"/>
                      <w:divBdr>
                        <w:top w:val="none" w:sz="0" w:space="0" w:color="auto"/>
                        <w:left w:val="none" w:sz="0" w:space="0" w:color="auto"/>
                        <w:bottom w:val="none" w:sz="0" w:space="0" w:color="auto"/>
                        <w:right w:val="none" w:sz="0" w:space="0" w:color="auto"/>
                      </w:divBdr>
                      <w:divsChild>
                        <w:div w:id="177674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922847">
      <w:bodyDiv w:val="1"/>
      <w:marLeft w:val="0"/>
      <w:marRight w:val="0"/>
      <w:marTop w:val="0"/>
      <w:marBottom w:val="0"/>
      <w:divBdr>
        <w:top w:val="none" w:sz="0" w:space="0" w:color="auto"/>
        <w:left w:val="none" w:sz="0" w:space="0" w:color="auto"/>
        <w:bottom w:val="none" w:sz="0" w:space="0" w:color="auto"/>
        <w:right w:val="none" w:sz="0" w:space="0" w:color="auto"/>
      </w:divBdr>
      <w:divsChild>
        <w:div w:id="1289507787">
          <w:marLeft w:val="0"/>
          <w:marRight w:val="0"/>
          <w:marTop w:val="0"/>
          <w:marBottom w:val="225"/>
          <w:divBdr>
            <w:top w:val="none" w:sz="0" w:space="0" w:color="auto"/>
            <w:left w:val="none" w:sz="0" w:space="0" w:color="auto"/>
            <w:bottom w:val="none" w:sz="0" w:space="0" w:color="auto"/>
            <w:right w:val="none" w:sz="0" w:space="0" w:color="auto"/>
          </w:divBdr>
        </w:div>
        <w:div w:id="1847207470">
          <w:marLeft w:val="0"/>
          <w:marRight w:val="0"/>
          <w:marTop w:val="0"/>
          <w:marBottom w:val="0"/>
          <w:divBdr>
            <w:top w:val="none" w:sz="0" w:space="0" w:color="auto"/>
            <w:left w:val="none" w:sz="0" w:space="0" w:color="auto"/>
            <w:bottom w:val="none" w:sz="0" w:space="0" w:color="auto"/>
            <w:right w:val="none" w:sz="0" w:space="0" w:color="auto"/>
          </w:divBdr>
        </w:div>
      </w:divsChild>
    </w:div>
    <w:div w:id="1033962577">
      <w:bodyDiv w:val="1"/>
      <w:marLeft w:val="0"/>
      <w:marRight w:val="0"/>
      <w:marTop w:val="0"/>
      <w:marBottom w:val="0"/>
      <w:divBdr>
        <w:top w:val="none" w:sz="0" w:space="0" w:color="auto"/>
        <w:left w:val="none" w:sz="0" w:space="0" w:color="auto"/>
        <w:bottom w:val="none" w:sz="0" w:space="0" w:color="auto"/>
        <w:right w:val="none" w:sz="0" w:space="0" w:color="auto"/>
      </w:divBdr>
    </w:div>
    <w:div w:id="1038167929">
      <w:bodyDiv w:val="1"/>
      <w:marLeft w:val="0"/>
      <w:marRight w:val="0"/>
      <w:marTop w:val="0"/>
      <w:marBottom w:val="0"/>
      <w:divBdr>
        <w:top w:val="none" w:sz="0" w:space="0" w:color="auto"/>
        <w:left w:val="none" w:sz="0" w:space="0" w:color="auto"/>
        <w:bottom w:val="none" w:sz="0" w:space="0" w:color="auto"/>
        <w:right w:val="none" w:sz="0" w:space="0" w:color="auto"/>
      </w:divBdr>
    </w:div>
    <w:div w:id="1044333748">
      <w:bodyDiv w:val="1"/>
      <w:marLeft w:val="0"/>
      <w:marRight w:val="0"/>
      <w:marTop w:val="0"/>
      <w:marBottom w:val="0"/>
      <w:divBdr>
        <w:top w:val="none" w:sz="0" w:space="0" w:color="auto"/>
        <w:left w:val="none" w:sz="0" w:space="0" w:color="auto"/>
        <w:bottom w:val="none" w:sz="0" w:space="0" w:color="auto"/>
        <w:right w:val="none" w:sz="0" w:space="0" w:color="auto"/>
      </w:divBdr>
    </w:div>
    <w:div w:id="1044909147">
      <w:bodyDiv w:val="1"/>
      <w:marLeft w:val="0"/>
      <w:marRight w:val="0"/>
      <w:marTop w:val="0"/>
      <w:marBottom w:val="0"/>
      <w:divBdr>
        <w:top w:val="none" w:sz="0" w:space="0" w:color="auto"/>
        <w:left w:val="none" w:sz="0" w:space="0" w:color="auto"/>
        <w:bottom w:val="none" w:sz="0" w:space="0" w:color="auto"/>
        <w:right w:val="none" w:sz="0" w:space="0" w:color="auto"/>
      </w:divBdr>
    </w:div>
    <w:div w:id="1049383735">
      <w:bodyDiv w:val="1"/>
      <w:marLeft w:val="0"/>
      <w:marRight w:val="0"/>
      <w:marTop w:val="0"/>
      <w:marBottom w:val="0"/>
      <w:divBdr>
        <w:top w:val="none" w:sz="0" w:space="0" w:color="auto"/>
        <w:left w:val="none" w:sz="0" w:space="0" w:color="auto"/>
        <w:bottom w:val="none" w:sz="0" w:space="0" w:color="auto"/>
        <w:right w:val="none" w:sz="0" w:space="0" w:color="auto"/>
      </w:divBdr>
      <w:divsChild>
        <w:div w:id="1646080412">
          <w:marLeft w:val="0"/>
          <w:marRight w:val="0"/>
          <w:marTop w:val="0"/>
          <w:marBottom w:val="0"/>
          <w:divBdr>
            <w:top w:val="none" w:sz="0" w:space="0" w:color="auto"/>
            <w:left w:val="none" w:sz="0" w:space="0" w:color="auto"/>
            <w:bottom w:val="none" w:sz="0" w:space="0" w:color="auto"/>
            <w:right w:val="none" w:sz="0" w:space="0" w:color="auto"/>
          </w:divBdr>
        </w:div>
        <w:div w:id="1932422291">
          <w:marLeft w:val="0"/>
          <w:marRight w:val="0"/>
          <w:marTop w:val="0"/>
          <w:marBottom w:val="0"/>
          <w:divBdr>
            <w:top w:val="none" w:sz="0" w:space="0" w:color="auto"/>
            <w:left w:val="none" w:sz="0" w:space="0" w:color="auto"/>
            <w:bottom w:val="none" w:sz="0" w:space="0" w:color="auto"/>
            <w:right w:val="none" w:sz="0" w:space="0" w:color="auto"/>
          </w:divBdr>
        </w:div>
        <w:div w:id="1946886810">
          <w:marLeft w:val="0"/>
          <w:marRight w:val="0"/>
          <w:marTop w:val="0"/>
          <w:marBottom w:val="0"/>
          <w:divBdr>
            <w:top w:val="none" w:sz="0" w:space="0" w:color="auto"/>
            <w:left w:val="none" w:sz="0" w:space="0" w:color="auto"/>
            <w:bottom w:val="none" w:sz="0" w:space="0" w:color="auto"/>
            <w:right w:val="none" w:sz="0" w:space="0" w:color="auto"/>
          </w:divBdr>
        </w:div>
      </w:divsChild>
    </w:div>
    <w:div w:id="1070956186">
      <w:bodyDiv w:val="1"/>
      <w:marLeft w:val="0"/>
      <w:marRight w:val="0"/>
      <w:marTop w:val="0"/>
      <w:marBottom w:val="0"/>
      <w:divBdr>
        <w:top w:val="none" w:sz="0" w:space="0" w:color="auto"/>
        <w:left w:val="none" w:sz="0" w:space="0" w:color="auto"/>
        <w:bottom w:val="none" w:sz="0" w:space="0" w:color="auto"/>
        <w:right w:val="none" w:sz="0" w:space="0" w:color="auto"/>
      </w:divBdr>
    </w:div>
    <w:div w:id="1092044810">
      <w:bodyDiv w:val="1"/>
      <w:marLeft w:val="0"/>
      <w:marRight w:val="0"/>
      <w:marTop w:val="0"/>
      <w:marBottom w:val="0"/>
      <w:divBdr>
        <w:top w:val="none" w:sz="0" w:space="0" w:color="auto"/>
        <w:left w:val="none" w:sz="0" w:space="0" w:color="auto"/>
        <w:bottom w:val="none" w:sz="0" w:space="0" w:color="auto"/>
        <w:right w:val="none" w:sz="0" w:space="0" w:color="auto"/>
      </w:divBdr>
    </w:div>
    <w:div w:id="1099057903">
      <w:bodyDiv w:val="1"/>
      <w:marLeft w:val="0"/>
      <w:marRight w:val="0"/>
      <w:marTop w:val="0"/>
      <w:marBottom w:val="0"/>
      <w:divBdr>
        <w:top w:val="none" w:sz="0" w:space="0" w:color="auto"/>
        <w:left w:val="none" w:sz="0" w:space="0" w:color="auto"/>
        <w:bottom w:val="none" w:sz="0" w:space="0" w:color="auto"/>
        <w:right w:val="none" w:sz="0" w:space="0" w:color="auto"/>
      </w:divBdr>
    </w:div>
    <w:div w:id="1099788309">
      <w:bodyDiv w:val="1"/>
      <w:marLeft w:val="0"/>
      <w:marRight w:val="0"/>
      <w:marTop w:val="0"/>
      <w:marBottom w:val="0"/>
      <w:divBdr>
        <w:top w:val="none" w:sz="0" w:space="0" w:color="auto"/>
        <w:left w:val="none" w:sz="0" w:space="0" w:color="auto"/>
        <w:bottom w:val="none" w:sz="0" w:space="0" w:color="auto"/>
        <w:right w:val="none" w:sz="0" w:space="0" w:color="auto"/>
      </w:divBdr>
    </w:div>
    <w:div w:id="1101417077">
      <w:bodyDiv w:val="1"/>
      <w:marLeft w:val="0"/>
      <w:marRight w:val="0"/>
      <w:marTop w:val="0"/>
      <w:marBottom w:val="0"/>
      <w:divBdr>
        <w:top w:val="none" w:sz="0" w:space="0" w:color="auto"/>
        <w:left w:val="none" w:sz="0" w:space="0" w:color="auto"/>
        <w:bottom w:val="none" w:sz="0" w:space="0" w:color="auto"/>
        <w:right w:val="none" w:sz="0" w:space="0" w:color="auto"/>
      </w:divBdr>
    </w:div>
    <w:div w:id="1137919254">
      <w:bodyDiv w:val="1"/>
      <w:marLeft w:val="0"/>
      <w:marRight w:val="0"/>
      <w:marTop w:val="0"/>
      <w:marBottom w:val="0"/>
      <w:divBdr>
        <w:top w:val="none" w:sz="0" w:space="0" w:color="auto"/>
        <w:left w:val="none" w:sz="0" w:space="0" w:color="auto"/>
        <w:bottom w:val="none" w:sz="0" w:space="0" w:color="auto"/>
        <w:right w:val="none" w:sz="0" w:space="0" w:color="auto"/>
      </w:divBdr>
    </w:div>
    <w:div w:id="1162547366">
      <w:bodyDiv w:val="1"/>
      <w:marLeft w:val="0"/>
      <w:marRight w:val="0"/>
      <w:marTop w:val="0"/>
      <w:marBottom w:val="0"/>
      <w:divBdr>
        <w:top w:val="none" w:sz="0" w:space="0" w:color="auto"/>
        <w:left w:val="none" w:sz="0" w:space="0" w:color="auto"/>
        <w:bottom w:val="none" w:sz="0" w:space="0" w:color="auto"/>
        <w:right w:val="none" w:sz="0" w:space="0" w:color="auto"/>
      </w:divBdr>
    </w:div>
    <w:div w:id="1168981449">
      <w:bodyDiv w:val="1"/>
      <w:marLeft w:val="0"/>
      <w:marRight w:val="0"/>
      <w:marTop w:val="0"/>
      <w:marBottom w:val="0"/>
      <w:divBdr>
        <w:top w:val="none" w:sz="0" w:space="0" w:color="auto"/>
        <w:left w:val="none" w:sz="0" w:space="0" w:color="auto"/>
        <w:bottom w:val="none" w:sz="0" w:space="0" w:color="auto"/>
        <w:right w:val="none" w:sz="0" w:space="0" w:color="auto"/>
      </w:divBdr>
    </w:div>
    <w:div w:id="1169514771">
      <w:bodyDiv w:val="1"/>
      <w:marLeft w:val="0"/>
      <w:marRight w:val="0"/>
      <w:marTop w:val="0"/>
      <w:marBottom w:val="0"/>
      <w:divBdr>
        <w:top w:val="none" w:sz="0" w:space="0" w:color="auto"/>
        <w:left w:val="none" w:sz="0" w:space="0" w:color="auto"/>
        <w:bottom w:val="none" w:sz="0" w:space="0" w:color="auto"/>
        <w:right w:val="none" w:sz="0" w:space="0" w:color="auto"/>
      </w:divBdr>
    </w:div>
    <w:div w:id="1204370299">
      <w:bodyDiv w:val="1"/>
      <w:marLeft w:val="0"/>
      <w:marRight w:val="0"/>
      <w:marTop w:val="0"/>
      <w:marBottom w:val="0"/>
      <w:divBdr>
        <w:top w:val="none" w:sz="0" w:space="0" w:color="auto"/>
        <w:left w:val="none" w:sz="0" w:space="0" w:color="auto"/>
        <w:bottom w:val="none" w:sz="0" w:space="0" w:color="auto"/>
        <w:right w:val="none" w:sz="0" w:space="0" w:color="auto"/>
      </w:divBdr>
    </w:div>
    <w:div w:id="1208639809">
      <w:bodyDiv w:val="1"/>
      <w:marLeft w:val="0"/>
      <w:marRight w:val="0"/>
      <w:marTop w:val="0"/>
      <w:marBottom w:val="0"/>
      <w:divBdr>
        <w:top w:val="none" w:sz="0" w:space="0" w:color="auto"/>
        <w:left w:val="none" w:sz="0" w:space="0" w:color="auto"/>
        <w:bottom w:val="none" w:sz="0" w:space="0" w:color="auto"/>
        <w:right w:val="none" w:sz="0" w:space="0" w:color="auto"/>
      </w:divBdr>
    </w:div>
    <w:div w:id="1226841791">
      <w:bodyDiv w:val="1"/>
      <w:marLeft w:val="0"/>
      <w:marRight w:val="0"/>
      <w:marTop w:val="0"/>
      <w:marBottom w:val="0"/>
      <w:divBdr>
        <w:top w:val="none" w:sz="0" w:space="0" w:color="auto"/>
        <w:left w:val="none" w:sz="0" w:space="0" w:color="auto"/>
        <w:bottom w:val="none" w:sz="0" w:space="0" w:color="auto"/>
        <w:right w:val="none" w:sz="0" w:space="0" w:color="auto"/>
      </w:divBdr>
    </w:div>
    <w:div w:id="1234005977">
      <w:bodyDiv w:val="1"/>
      <w:marLeft w:val="0"/>
      <w:marRight w:val="0"/>
      <w:marTop w:val="0"/>
      <w:marBottom w:val="0"/>
      <w:divBdr>
        <w:top w:val="none" w:sz="0" w:space="0" w:color="auto"/>
        <w:left w:val="none" w:sz="0" w:space="0" w:color="auto"/>
        <w:bottom w:val="none" w:sz="0" w:space="0" w:color="auto"/>
        <w:right w:val="none" w:sz="0" w:space="0" w:color="auto"/>
      </w:divBdr>
    </w:div>
    <w:div w:id="1248928881">
      <w:bodyDiv w:val="1"/>
      <w:marLeft w:val="0"/>
      <w:marRight w:val="0"/>
      <w:marTop w:val="0"/>
      <w:marBottom w:val="0"/>
      <w:divBdr>
        <w:top w:val="none" w:sz="0" w:space="0" w:color="auto"/>
        <w:left w:val="none" w:sz="0" w:space="0" w:color="auto"/>
        <w:bottom w:val="none" w:sz="0" w:space="0" w:color="auto"/>
        <w:right w:val="none" w:sz="0" w:space="0" w:color="auto"/>
      </w:divBdr>
    </w:div>
    <w:div w:id="1257518286">
      <w:bodyDiv w:val="1"/>
      <w:marLeft w:val="0"/>
      <w:marRight w:val="0"/>
      <w:marTop w:val="0"/>
      <w:marBottom w:val="0"/>
      <w:divBdr>
        <w:top w:val="none" w:sz="0" w:space="0" w:color="auto"/>
        <w:left w:val="none" w:sz="0" w:space="0" w:color="auto"/>
        <w:bottom w:val="none" w:sz="0" w:space="0" w:color="auto"/>
        <w:right w:val="none" w:sz="0" w:space="0" w:color="auto"/>
      </w:divBdr>
    </w:div>
    <w:div w:id="1272082417">
      <w:bodyDiv w:val="1"/>
      <w:marLeft w:val="0"/>
      <w:marRight w:val="0"/>
      <w:marTop w:val="0"/>
      <w:marBottom w:val="0"/>
      <w:divBdr>
        <w:top w:val="none" w:sz="0" w:space="0" w:color="auto"/>
        <w:left w:val="none" w:sz="0" w:space="0" w:color="auto"/>
        <w:bottom w:val="none" w:sz="0" w:space="0" w:color="auto"/>
        <w:right w:val="none" w:sz="0" w:space="0" w:color="auto"/>
      </w:divBdr>
    </w:div>
    <w:div w:id="1309362200">
      <w:bodyDiv w:val="1"/>
      <w:marLeft w:val="0"/>
      <w:marRight w:val="0"/>
      <w:marTop w:val="0"/>
      <w:marBottom w:val="0"/>
      <w:divBdr>
        <w:top w:val="none" w:sz="0" w:space="0" w:color="auto"/>
        <w:left w:val="none" w:sz="0" w:space="0" w:color="auto"/>
        <w:bottom w:val="none" w:sz="0" w:space="0" w:color="auto"/>
        <w:right w:val="none" w:sz="0" w:space="0" w:color="auto"/>
      </w:divBdr>
    </w:div>
    <w:div w:id="1314290739">
      <w:bodyDiv w:val="1"/>
      <w:marLeft w:val="0"/>
      <w:marRight w:val="0"/>
      <w:marTop w:val="0"/>
      <w:marBottom w:val="0"/>
      <w:divBdr>
        <w:top w:val="none" w:sz="0" w:space="0" w:color="auto"/>
        <w:left w:val="none" w:sz="0" w:space="0" w:color="auto"/>
        <w:bottom w:val="none" w:sz="0" w:space="0" w:color="auto"/>
        <w:right w:val="none" w:sz="0" w:space="0" w:color="auto"/>
      </w:divBdr>
    </w:div>
    <w:div w:id="1318415569">
      <w:bodyDiv w:val="1"/>
      <w:marLeft w:val="0"/>
      <w:marRight w:val="0"/>
      <w:marTop w:val="0"/>
      <w:marBottom w:val="0"/>
      <w:divBdr>
        <w:top w:val="none" w:sz="0" w:space="0" w:color="auto"/>
        <w:left w:val="none" w:sz="0" w:space="0" w:color="auto"/>
        <w:bottom w:val="none" w:sz="0" w:space="0" w:color="auto"/>
        <w:right w:val="none" w:sz="0" w:space="0" w:color="auto"/>
      </w:divBdr>
    </w:div>
    <w:div w:id="1335769039">
      <w:bodyDiv w:val="1"/>
      <w:marLeft w:val="0"/>
      <w:marRight w:val="0"/>
      <w:marTop w:val="0"/>
      <w:marBottom w:val="0"/>
      <w:divBdr>
        <w:top w:val="none" w:sz="0" w:space="0" w:color="auto"/>
        <w:left w:val="none" w:sz="0" w:space="0" w:color="auto"/>
        <w:bottom w:val="none" w:sz="0" w:space="0" w:color="auto"/>
        <w:right w:val="none" w:sz="0" w:space="0" w:color="auto"/>
      </w:divBdr>
    </w:div>
    <w:div w:id="1340081764">
      <w:bodyDiv w:val="1"/>
      <w:marLeft w:val="0"/>
      <w:marRight w:val="0"/>
      <w:marTop w:val="0"/>
      <w:marBottom w:val="0"/>
      <w:divBdr>
        <w:top w:val="none" w:sz="0" w:space="0" w:color="auto"/>
        <w:left w:val="none" w:sz="0" w:space="0" w:color="auto"/>
        <w:bottom w:val="none" w:sz="0" w:space="0" w:color="auto"/>
        <w:right w:val="none" w:sz="0" w:space="0" w:color="auto"/>
      </w:divBdr>
    </w:div>
    <w:div w:id="1365863269">
      <w:bodyDiv w:val="1"/>
      <w:marLeft w:val="0"/>
      <w:marRight w:val="0"/>
      <w:marTop w:val="0"/>
      <w:marBottom w:val="0"/>
      <w:divBdr>
        <w:top w:val="none" w:sz="0" w:space="0" w:color="auto"/>
        <w:left w:val="none" w:sz="0" w:space="0" w:color="auto"/>
        <w:bottom w:val="none" w:sz="0" w:space="0" w:color="auto"/>
        <w:right w:val="none" w:sz="0" w:space="0" w:color="auto"/>
      </w:divBdr>
    </w:div>
    <w:div w:id="1368068910">
      <w:bodyDiv w:val="1"/>
      <w:marLeft w:val="0"/>
      <w:marRight w:val="0"/>
      <w:marTop w:val="0"/>
      <w:marBottom w:val="0"/>
      <w:divBdr>
        <w:top w:val="none" w:sz="0" w:space="0" w:color="auto"/>
        <w:left w:val="none" w:sz="0" w:space="0" w:color="auto"/>
        <w:bottom w:val="none" w:sz="0" w:space="0" w:color="auto"/>
        <w:right w:val="none" w:sz="0" w:space="0" w:color="auto"/>
      </w:divBdr>
    </w:div>
    <w:div w:id="1406075772">
      <w:bodyDiv w:val="1"/>
      <w:marLeft w:val="0"/>
      <w:marRight w:val="0"/>
      <w:marTop w:val="0"/>
      <w:marBottom w:val="0"/>
      <w:divBdr>
        <w:top w:val="none" w:sz="0" w:space="0" w:color="auto"/>
        <w:left w:val="none" w:sz="0" w:space="0" w:color="auto"/>
        <w:bottom w:val="none" w:sz="0" w:space="0" w:color="auto"/>
        <w:right w:val="none" w:sz="0" w:space="0" w:color="auto"/>
      </w:divBdr>
    </w:div>
    <w:div w:id="1411081199">
      <w:bodyDiv w:val="1"/>
      <w:marLeft w:val="0"/>
      <w:marRight w:val="0"/>
      <w:marTop w:val="0"/>
      <w:marBottom w:val="0"/>
      <w:divBdr>
        <w:top w:val="none" w:sz="0" w:space="0" w:color="auto"/>
        <w:left w:val="none" w:sz="0" w:space="0" w:color="auto"/>
        <w:bottom w:val="none" w:sz="0" w:space="0" w:color="auto"/>
        <w:right w:val="none" w:sz="0" w:space="0" w:color="auto"/>
      </w:divBdr>
    </w:div>
    <w:div w:id="1436707852">
      <w:bodyDiv w:val="1"/>
      <w:marLeft w:val="0"/>
      <w:marRight w:val="0"/>
      <w:marTop w:val="0"/>
      <w:marBottom w:val="0"/>
      <w:divBdr>
        <w:top w:val="none" w:sz="0" w:space="0" w:color="auto"/>
        <w:left w:val="none" w:sz="0" w:space="0" w:color="auto"/>
        <w:bottom w:val="none" w:sz="0" w:space="0" w:color="auto"/>
        <w:right w:val="none" w:sz="0" w:space="0" w:color="auto"/>
      </w:divBdr>
    </w:div>
    <w:div w:id="1468889183">
      <w:bodyDiv w:val="1"/>
      <w:marLeft w:val="0"/>
      <w:marRight w:val="0"/>
      <w:marTop w:val="0"/>
      <w:marBottom w:val="0"/>
      <w:divBdr>
        <w:top w:val="none" w:sz="0" w:space="0" w:color="auto"/>
        <w:left w:val="none" w:sz="0" w:space="0" w:color="auto"/>
        <w:bottom w:val="none" w:sz="0" w:space="0" w:color="auto"/>
        <w:right w:val="none" w:sz="0" w:space="0" w:color="auto"/>
      </w:divBdr>
    </w:div>
    <w:div w:id="1473408217">
      <w:bodyDiv w:val="1"/>
      <w:marLeft w:val="0"/>
      <w:marRight w:val="0"/>
      <w:marTop w:val="0"/>
      <w:marBottom w:val="0"/>
      <w:divBdr>
        <w:top w:val="none" w:sz="0" w:space="0" w:color="auto"/>
        <w:left w:val="none" w:sz="0" w:space="0" w:color="auto"/>
        <w:bottom w:val="none" w:sz="0" w:space="0" w:color="auto"/>
        <w:right w:val="none" w:sz="0" w:space="0" w:color="auto"/>
      </w:divBdr>
    </w:div>
    <w:div w:id="1477838187">
      <w:bodyDiv w:val="1"/>
      <w:marLeft w:val="0"/>
      <w:marRight w:val="0"/>
      <w:marTop w:val="0"/>
      <w:marBottom w:val="0"/>
      <w:divBdr>
        <w:top w:val="none" w:sz="0" w:space="0" w:color="auto"/>
        <w:left w:val="none" w:sz="0" w:space="0" w:color="auto"/>
        <w:bottom w:val="none" w:sz="0" w:space="0" w:color="auto"/>
        <w:right w:val="none" w:sz="0" w:space="0" w:color="auto"/>
      </w:divBdr>
    </w:div>
    <w:div w:id="1480148541">
      <w:bodyDiv w:val="1"/>
      <w:marLeft w:val="0"/>
      <w:marRight w:val="0"/>
      <w:marTop w:val="0"/>
      <w:marBottom w:val="0"/>
      <w:divBdr>
        <w:top w:val="none" w:sz="0" w:space="0" w:color="auto"/>
        <w:left w:val="none" w:sz="0" w:space="0" w:color="auto"/>
        <w:bottom w:val="none" w:sz="0" w:space="0" w:color="auto"/>
        <w:right w:val="none" w:sz="0" w:space="0" w:color="auto"/>
      </w:divBdr>
    </w:div>
    <w:div w:id="1538815948">
      <w:bodyDiv w:val="1"/>
      <w:marLeft w:val="0"/>
      <w:marRight w:val="0"/>
      <w:marTop w:val="0"/>
      <w:marBottom w:val="0"/>
      <w:divBdr>
        <w:top w:val="none" w:sz="0" w:space="0" w:color="auto"/>
        <w:left w:val="none" w:sz="0" w:space="0" w:color="auto"/>
        <w:bottom w:val="none" w:sz="0" w:space="0" w:color="auto"/>
        <w:right w:val="none" w:sz="0" w:space="0" w:color="auto"/>
      </w:divBdr>
    </w:div>
    <w:div w:id="1550995295">
      <w:bodyDiv w:val="1"/>
      <w:marLeft w:val="0"/>
      <w:marRight w:val="0"/>
      <w:marTop w:val="0"/>
      <w:marBottom w:val="0"/>
      <w:divBdr>
        <w:top w:val="none" w:sz="0" w:space="0" w:color="auto"/>
        <w:left w:val="none" w:sz="0" w:space="0" w:color="auto"/>
        <w:bottom w:val="none" w:sz="0" w:space="0" w:color="auto"/>
        <w:right w:val="none" w:sz="0" w:space="0" w:color="auto"/>
      </w:divBdr>
    </w:div>
    <w:div w:id="1560631648">
      <w:bodyDiv w:val="1"/>
      <w:marLeft w:val="0"/>
      <w:marRight w:val="0"/>
      <w:marTop w:val="0"/>
      <w:marBottom w:val="0"/>
      <w:divBdr>
        <w:top w:val="none" w:sz="0" w:space="0" w:color="auto"/>
        <w:left w:val="none" w:sz="0" w:space="0" w:color="auto"/>
        <w:bottom w:val="none" w:sz="0" w:space="0" w:color="auto"/>
        <w:right w:val="none" w:sz="0" w:space="0" w:color="auto"/>
      </w:divBdr>
    </w:div>
    <w:div w:id="1571426225">
      <w:bodyDiv w:val="1"/>
      <w:marLeft w:val="0"/>
      <w:marRight w:val="0"/>
      <w:marTop w:val="0"/>
      <w:marBottom w:val="0"/>
      <w:divBdr>
        <w:top w:val="none" w:sz="0" w:space="0" w:color="auto"/>
        <w:left w:val="none" w:sz="0" w:space="0" w:color="auto"/>
        <w:bottom w:val="none" w:sz="0" w:space="0" w:color="auto"/>
        <w:right w:val="none" w:sz="0" w:space="0" w:color="auto"/>
      </w:divBdr>
    </w:div>
    <w:div w:id="1596087524">
      <w:bodyDiv w:val="1"/>
      <w:marLeft w:val="0"/>
      <w:marRight w:val="0"/>
      <w:marTop w:val="0"/>
      <w:marBottom w:val="0"/>
      <w:divBdr>
        <w:top w:val="none" w:sz="0" w:space="0" w:color="auto"/>
        <w:left w:val="none" w:sz="0" w:space="0" w:color="auto"/>
        <w:bottom w:val="none" w:sz="0" w:space="0" w:color="auto"/>
        <w:right w:val="none" w:sz="0" w:space="0" w:color="auto"/>
      </w:divBdr>
    </w:div>
    <w:div w:id="1596480308">
      <w:bodyDiv w:val="1"/>
      <w:marLeft w:val="0"/>
      <w:marRight w:val="0"/>
      <w:marTop w:val="0"/>
      <w:marBottom w:val="0"/>
      <w:divBdr>
        <w:top w:val="none" w:sz="0" w:space="0" w:color="auto"/>
        <w:left w:val="none" w:sz="0" w:space="0" w:color="auto"/>
        <w:bottom w:val="none" w:sz="0" w:space="0" w:color="auto"/>
        <w:right w:val="none" w:sz="0" w:space="0" w:color="auto"/>
      </w:divBdr>
    </w:div>
    <w:div w:id="1607036861">
      <w:bodyDiv w:val="1"/>
      <w:marLeft w:val="0"/>
      <w:marRight w:val="0"/>
      <w:marTop w:val="0"/>
      <w:marBottom w:val="0"/>
      <w:divBdr>
        <w:top w:val="none" w:sz="0" w:space="0" w:color="auto"/>
        <w:left w:val="none" w:sz="0" w:space="0" w:color="auto"/>
        <w:bottom w:val="none" w:sz="0" w:space="0" w:color="auto"/>
        <w:right w:val="none" w:sz="0" w:space="0" w:color="auto"/>
      </w:divBdr>
    </w:div>
    <w:div w:id="1615479676">
      <w:bodyDiv w:val="1"/>
      <w:marLeft w:val="0"/>
      <w:marRight w:val="0"/>
      <w:marTop w:val="0"/>
      <w:marBottom w:val="0"/>
      <w:divBdr>
        <w:top w:val="none" w:sz="0" w:space="0" w:color="auto"/>
        <w:left w:val="none" w:sz="0" w:space="0" w:color="auto"/>
        <w:bottom w:val="none" w:sz="0" w:space="0" w:color="auto"/>
        <w:right w:val="none" w:sz="0" w:space="0" w:color="auto"/>
      </w:divBdr>
    </w:div>
    <w:div w:id="1616058371">
      <w:bodyDiv w:val="1"/>
      <w:marLeft w:val="0"/>
      <w:marRight w:val="0"/>
      <w:marTop w:val="0"/>
      <w:marBottom w:val="0"/>
      <w:divBdr>
        <w:top w:val="none" w:sz="0" w:space="0" w:color="auto"/>
        <w:left w:val="none" w:sz="0" w:space="0" w:color="auto"/>
        <w:bottom w:val="none" w:sz="0" w:space="0" w:color="auto"/>
        <w:right w:val="none" w:sz="0" w:space="0" w:color="auto"/>
      </w:divBdr>
    </w:div>
    <w:div w:id="1632058826">
      <w:bodyDiv w:val="1"/>
      <w:marLeft w:val="0"/>
      <w:marRight w:val="0"/>
      <w:marTop w:val="0"/>
      <w:marBottom w:val="0"/>
      <w:divBdr>
        <w:top w:val="none" w:sz="0" w:space="0" w:color="auto"/>
        <w:left w:val="none" w:sz="0" w:space="0" w:color="auto"/>
        <w:bottom w:val="none" w:sz="0" w:space="0" w:color="auto"/>
        <w:right w:val="none" w:sz="0" w:space="0" w:color="auto"/>
      </w:divBdr>
      <w:divsChild>
        <w:div w:id="1562207315">
          <w:marLeft w:val="0"/>
          <w:marRight w:val="0"/>
          <w:marTop w:val="0"/>
          <w:marBottom w:val="0"/>
          <w:divBdr>
            <w:top w:val="none" w:sz="0" w:space="0" w:color="auto"/>
            <w:left w:val="none" w:sz="0" w:space="0" w:color="auto"/>
            <w:bottom w:val="none" w:sz="0" w:space="0" w:color="auto"/>
            <w:right w:val="none" w:sz="0" w:space="0" w:color="auto"/>
          </w:divBdr>
          <w:divsChild>
            <w:div w:id="15466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0399">
      <w:bodyDiv w:val="1"/>
      <w:marLeft w:val="0"/>
      <w:marRight w:val="0"/>
      <w:marTop w:val="0"/>
      <w:marBottom w:val="0"/>
      <w:divBdr>
        <w:top w:val="none" w:sz="0" w:space="0" w:color="auto"/>
        <w:left w:val="none" w:sz="0" w:space="0" w:color="auto"/>
        <w:bottom w:val="none" w:sz="0" w:space="0" w:color="auto"/>
        <w:right w:val="none" w:sz="0" w:space="0" w:color="auto"/>
      </w:divBdr>
    </w:div>
    <w:div w:id="1695962641">
      <w:bodyDiv w:val="1"/>
      <w:marLeft w:val="0"/>
      <w:marRight w:val="0"/>
      <w:marTop w:val="0"/>
      <w:marBottom w:val="0"/>
      <w:divBdr>
        <w:top w:val="none" w:sz="0" w:space="0" w:color="auto"/>
        <w:left w:val="none" w:sz="0" w:space="0" w:color="auto"/>
        <w:bottom w:val="none" w:sz="0" w:space="0" w:color="auto"/>
        <w:right w:val="none" w:sz="0" w:space="0" w:color="auto"/>
      </w:divBdr>
    </w:div>
    <w:div w:id="1698234686">
      <w:bodyDiv w:val="1"/>
      <w:marLeft w:val="0"/>
      <w:marRight w:val="0"/>
      <w:marTop w:val="0"/>
      <w:marBottom w:val="0"/>
      <w:divBdr>
        <w:top w:val="none" w:sz="0" w:space="0" w:color="auto"/>
        <w:left w:val="none" w:sz="0" w:space="0" w:color="auto"/>
        <w:bottom w:val="none" w:sz="0" w:space="0" w:color="auto"/>
        <w:right w:val="none" w:sz="0" w:space="0" w:color="auto"/>
      </w:divBdr>
    </w:div>
    <w:div w:id="1700357228">
      <w:bodyDiv w:val="1"/>
      <w:marLeft w:val="0"/>
      <w:marRight w:val="0"/>
      <w:marTop w:val="0"/>
      <w:marBottom w:val="0"/>
      <w:divBdr>
        <w:top w:val="none" w:sz="0" w:space="0" w:color="auto"/>
        <w:left w:val="none" w:sz="0" w:space="0" w:color="auto"/>
        <w:bottom w:val="none" w:sz="0" w:space="0" w:color="auto"/>
        <w:right w:val="none" w:sz="0" w:space="0" w:color="auto"/>
      </w:divBdr>
    </w:div>
    <w:div w:id="1720587675">
      <w:bodyDiv w:val="1"/>
      <w:marLeft w:val="0"/>
      <w:marRight w:val="0"/>
      <w:marTop w:val="0"/>
      <w:marBottom w:val="0"/>
      <w:divBdr>
        <w:top w:val="none" w:sz="0" w:space="0" w:color="auto"/>
        <w:left w:val="none" w:sz="0" w:space="0" w:color="auto"/>
        <w:bottom w:val="none" w:sz="0" w:space="0" w:color="auto"/>
        <w:right w:val="none" w:sz="0" w:space="0" w:color="auto"/>
      </w:divBdr>
    </w:div>
    <w:div w:id="1747608280">
      <w:bodyDiv w:val="1"/>
      <w:marLeft w:val="0"/>
      <w:marRight w:val="0"/>
      <w:marTop w:val="0"/>
      <w:marBottom w:val="0"/>
      <w:divBdr>
        <w:top w:val="none" w:sz="0" w:space="0" w:color="auto"/>
        <w:left w:val="none" w:sz="0" w:space="0" w:color="auto"/>
        <w:bottom w:val="none" w:sz="0" w:space="0" w:color="auto"/>
        <w:right w:val="none" w:sz="0" w:space="0" w:color="auto"/>
      </w:divBdr>
    </w:div>
    <w:div w:id="1749958117">
      <w:bodyDiv w:val="1"/>
      <w:marLeft w:val="0"/>
      <w:marRight w:val="0"/>
      <w:marTop w:val="0"/>
      <w:marBottom w:val="0"/>
      <w:divBdr>
        <w:top w:val="none" w:sz="0" w:space="0" w:color="auto"/>
        <w:left w:val="none" w:sz="0" w:space="0" w:color="auto"/>
        <w:bottom w:val="none" w:sz="0" w:space="0" w:color="auto"/>
        <w:right w:val="none" w:sz="0" w:space="0" w:color="auto"/>
      </w:divBdr>
    </w:div>
    <w:div w:id="1758869227">
      <w:bodyDiv w:val="1"/>
      <w:marLeft w:val="0"/>
      <w:marRight w:val="0"/>
      <w:marTop w:val="0"/>
      <w:marBottom w:val="0"/>
      <w:divBdr>
        <w:top w:val="none" w:sz="0" w:space="0" w:color="auto"/>
        <w:left w:val="none" w:sz="0" w:space="0" w:color="auto"/>
        <w:bottom w:val="none" w:sz="0" w:space="0" w:color="auto"/>
        <w:right w:val="none" w:sz="0" w:space="0" w:color="auto"/>
      </w:divBdr>
    </w:div>
    <w:div w:id="1789812140">
      <w:bodyDiv w:val="1"/>
      <w:marLeft w:val="0"/>
      <w:marRight w:val="0"/>
      <w:marTop w:val="0"/>
      <w:marBottom w:val="0"/>
      <w:divBdr>
        <w:top w:val="none" w:sz="0" w:space="0" w:color="auto"/>
        <w:left w:val="none" w:sz="0" w:space="0" w:color="auto"/>
        <w:bottom w:val="none" w:sz="0" w:space="0" w:color="auto"/>
        <w:right w:val="none" w:sz="0" w:space="0" w:color="auto"/>
      </w:divBdr>
    </w:div>
    <w:div w:id="1808008583">
      <w:bodyDiv w:val="1"/>
      <w:marLeft w:val="0"/>
      <w:marRight w:val="0"/>
      <w:marTop w:val="0"/>
      <w:marBottom w:val="0"/>
      <w:divBdr>
        <w:top w:val="none" w:sz="0" w:space="0" w:color="auto"/>
        <w:left w:val="none" w:sz="0" w:space="0" w:color="auto"/>
        <w:bottom w:val="none" w:sz="0" w:space="0" w:color="auto"/>
        <w:right w:val="none" w:sz="0" w:space="0" w:color="auto"/>
      </w:divBdr>
    </w:div>
    <w:div w:id="1818494569">
      <w:bodyDiv w:val="1"/>
      <w:marLeft w:val="0"/>
      <w:marRight w:val="0"/>
      <w:marTop w:val="0"/>
      <w:marBottom w:val="0"/>
      <w:divBdr>
        <w:top w:val="none" w:sz="0" w:space="0" w:color="auto"/>
        <w:left w:val="none" w:sz="0" w:space="0" w:color="auto"/>
        <w:bottom w:val="none" w:sz="0" w:space="0" w:color="auto"/>
        <w:right w:val="none" w:sz="0" w:space="0" w:color="auto"/>
      </w:divBdr>
    </w:div>
    <w:div w:id="1840196518">
      <w:bodyDiv w:val="1"/>
      <w:marLeft w:val="0"/>
      <w:marRight w:val="0"/>
      <w:marTop w:val="0"/>
      <w:marBottom w:val="0"/>
      <w:divBdr>
        <w:top w:val="none" w:sz="0" w:space="0" w:color="auto"/>
        <w:left w:val="none" w:sz="0" w:space="0" w:color="auto"/>
        <w:bottom w:val="none" w:sz="0" w:space="0" w:color="auto"/>
        <w:right w:val="none" w:sz="0" w:space="0" w:color="auto"/>
      </w:divBdr>
    </w:div>
    <w:div w:id="1848249451">
      <w:bodyDiv w:val="1"/>
      <w:marLeft w:val="0"/>
      <w:marRight w:val="0"/>
      <w:marTop w:val="0"/>
      <w:marBottom w:val="0"/>
      <w:divBdr>
        <w:top w:val="none" w:sz="0" w:space="0" w:color="auto"/>
        <w:left w:val="none" w:sz="0" w:space="0" w:color="auto"/>
        <w:bottom w:val="none" w:sz="0" w:space="0" w:color="auto"/>
        <w:right w:val="none" w:sz="0" w:space="0" w:color="auto"/>
      </w:divBdr>
    </w:div>
    <w:div w:id="1878200625">
      <w:bodyDiv w:val="1"/>
      <w:marLeft w:val="0"/>
      <w:marRight w:val="0"/>
      <w:marTop w:val="0"/>
      <w:marBottom w:val="0"/>
      <w:divBdr>
        <w:top w:val="none" w:sz="0" w:space="0" w:color="auto"/>
        <w:left w:val="none" w:sz="0" w:space="0" w:color="auto"/>
        <w:bottom w:val="none" w:sz="0" w:space="0" w:color="auto"/>
        <w:right w:val="none" w:sz="0" w:space="0" w:color="auto"/>
      </w:divBdr>
    </w:div>
    <w:div w:id="1901013356">
      <w:bodyDiv w:val="1"/>
      <w:marLeft w:val="0"/>
      <w:marRight w:val="0"/>
      <w:marTop w:val="0"/>
      <w:marBottom w:val="0"/>
      <w:divBdr>
        <w:top w:val="none" w:sz="0" w:space="0" w:color="auto"/>
        <w:left w:val="none" w:sz="0" w:space="0" w:color="auto"/>
        <w:bottom w:val="none" w:sz="0" w:space="0" w:color="auto"/>
        <w:right w:val="none" w:sz="0" w:space="0" w:color="auto"/>
      </w:divBdr>
    </w:div>
    <w:div w:id="1901481516">
      <w:bodyDiv w:val="1"/>
      <w:marLeft w:val="0"/>
      <w:marRight w:val="0"/>
      <w:marTop w:val="0"/>
      <w:marBottom w:val="0"/>
      <w:divBdr>
        <w:top w:val="none" w:sz="0" w:space="0" w:color="auto"/>
        <w:left w:val="none" w:sz="0" w:space="0" w:color="auto"/>
        <w:bottom w:val="none" w:sz="0" w:space="0" w:color="auto"/>
        <w:right w:val="none" w:sz="0" w:space="0" w:color="auto"/>
      </w:divBdr>
    </w:div>
    <w:div w:id="1903370632">
      <w:bodyDiv w:val="1"/>
      <w:marLeft w:val="0"/>
      <w:marRight w:val="0"/>
      <w:marTop w:val="0"/>
      <w:marBottom w:val="0"/>
      <w:divBdr>
        <w:top w:val="none" w:sz="0" w:space="0" w:color="auto"/>
        <w:left w:val="none" w:sz="0" w:space="0" w:color="auto"/>
        <w:bottom w:val="none" w:sz="0" w:space="0" w:color="auto"/>
        <w:right w:val="none" w:sz="0" w:space="0" w:color="auto"/>
      </w:divBdr>
    </w:div>
    <w:div w:id="1909342459">
      <w:bodyDiv w:val="1"/>
      <w:marLeft w:val="0"/>
      <w:marRight w:val="0"/>
      <w:marTop w:val="0"/>
      <w:marBottom w:val="0"/>
      <w:divBdr>
        <w:top w:val="none" w:sz="0" w:space="0" w:color="auto"/>
        <w:left w:val="none" w:sz="0" w:space="0" w:color="auto"/>
        <w:bottom w:val="none" w:sz="0" w:space="0" w:color="auto"/>
        <w:right w:val="none" w:sz="0" w:space="0" w:color="auto"/>
      </w:divBdr>
    </w:div>
    <w:div w:id="1914241293">
      <w:bodyDiv w:val="1"/>
      <w:marLeft w:val="0"/>
      <w:marRight w:val="0"/>
      <w:marTop w:val="0"/>
      <w:marBottom w:val="0"/>
      <w:divBdr>
        <w:top w:val="none" w:sz="0" w:space="0" w:color="auto"/>
        <w:left w:val="none" w:sz="0" w:space="0" w:color="auto"/>
        <w:bottom w:val="none" w:sz="0" w:space="0" w:color="auto"/>
        <w:right w:val="none" w:sz="0" w:space="0" w:color="auto"/>
      </w:divBdr>
    </w:div>
    <w:div w:id="1929920407">
      <w:bodyDiv w:val="1"/>
      <w:marLeft w:val="0"/>
      <w:marRight w:val="0"/>
      <w:marTop w:val="0"/>
      <w:marBottom w:val="0"/>
      <w:divBdr>
        <w:top w:val="none" w:sz="0" w:space="0" w:color="auto"/>
        <w:left w:val="none" w:sz="0" w:space="0" w:color="auto"/>
        <w:bottom w:val="none" w:sz="0" w:space="0" w:color="auto"/>
        <w:right w:val="none" w:sz="0" w:space="0" w:color="auto"/>
      </w:divBdr>
    </w:div>
    <w:div w:id="1934049559">
      <w:bodyDiv w:val="1"/>
      <w:marLeft w:val="0"/>
      <w:marRight w:val="0"/>
      <w:marTop w:val="0"/>
      <w:marBottom w:val="0"/>
      <w:divBdr>
        <w:top w:val="none" w:sz="0" w:space="0" w:color="auto"/>
        <w:left w:val="none" w:sz="0" w:space="0" w:color="auto"/>
        <w:bottom w:val="none" w:sz="0" w:space="0" w:color="auto"/>
        <w:right w:val="none" w:sz="0" w:space="0" w:color="auto"/>
      </w:divBdr>
    </w:div>
    <w:div w:id="1937782341">
      <w:bodyDiv w:val="1"/>
      <w:marLeft w:val="0"/>
      <w:marRight w:val="0"/>
      <w:marTop w:val="0"/>
      <w:marBottom w:val="0"/>
      <w:divBdr>
        <w:top w:val="none" w:sz="0" w:space="0" w:color="auto"/>
        <w:left w:val="none" w:sz="0" w:space="0" w:color="auto"/>
        <w:bottom w:val="none" w:sz="0" w:space="0" w:color="auto"/>
        <w:right w:val="none" w:sz="0" w:space="0" w:color="auto"/>
      </w:divBdr>
    </w:div>
    <w:div w:id="1949385225">
      <w:bodyDiv w:val="1"/>
      <w:marLeft w:val="0"/>
      <w:marRight w:val="0"/>
      <w:marTop w:val="0"/>
      <w:marBottom w:val="0"/>
      <w:divBdr>
        <w:top w:val="none" w:sz="0" w:space="0" w:color="auto"/>
        <w:left w:val="none" w:sz="0" w:space="0" w:color="auto"/>
        <w:bottom w:val="none" w:sz="0" w:space="0" w:color="auto"/>
        <w:right w:val="none" w:sz="0" w:space="0" w:color="auto"/>
      </w:divBdr>
    </w:div>
    <w:div w:id="1953778600">
      <w:bodyDiv w:val="1"/>
      <w:marLeft w:val="0"/>
      <w:marRight w:val="0"/>
      <w:marTop w:val="0"/>
      <w:marBottom w:val="0"/>
      <w:divBdr>
        <w:top w:val="none" w:sz="0" w:space="0" w:color="auto"/>
        <w:left w:val="none" w:sz="0" w:space="0" w:color="auto"/>
        <w:bottom w:val="none" w:sz="0" w:space="0" w:color="auto"/>
        <w:right w:val="none" w:sz="0" w:space="0" w:color="auto"/>
      </w:divBdr>
      <w:divsChild>
        <w:div w:id="791634467">
          <w:marLeft w:val="0"/>
          <w:marRight w:val="0"/>
          <w:marTop w:val="0"/>
          <w:marBottom w:val="0"/>
          <w:divBdr>
            <w:top w:val="none" w:sz="0" w:space="0" w:color="auto"/>
            <w:left w:val="none" w:sz="0" w:space="0" w:color="auto"/>
            <w:bottom w:val="none" w:sz="0" w:space="0" w:color="auto"/>
            <w:right w:val="none" w:sz="0" w:space="0" w:color="auto"/>
          </w:divBdr>
          <w:divsChild>
            <w:div w:id="1051272673">
              <w:marLeft w:val="0"/>
              <w:marRight w:val="0"/>
              <w:marTop w:val="0"/>
              <w:marBottom w:val="0"/>
              <w:divBdr>
                <w:top w:val="none" w:sz="0" w:space="0" w:color="auto"/>
                <w:left w:val="none" w:sz="0" w:space="0" w:color="auto"/>
                <w:bottom w:val="none" w:sz="0" w:space="0" w:color="auto"/>
                <w:right w:val="none" w:sz="0" w:space="0" w:color="auto"/>
              </w:divBdr>
              <w:divsChild>
                <w:div w:id="1442728216">
                  <w:marLeft w:val="0"/>
                  <w:marRight w:val="0"/>
                  <w:marTop w:val="0"/>
                  <w:marBottom w:val="0"/>
                  <w:divBdr>
                    <w:top w:val="none" w:sz="0" w:space="0" w:color="auto"/>
                    <w:left w:val="none" w:sz="0" w:space="0" w:color="auto"/>
                    <w:bottom w:val="none" w:sz="0" w:space="0" w:color="auto"/>
                    <w:right w:val="none" w:sz="0" w:space="0" w:color="auto"/>
                  </w:divBdr>
                  <w:divsChild>
                    <w:div w:id="991710999">
                      <w:marLeft w:val="0"/>
                      <w:marRight w:val="0"/>
                      <w:marTop w:val="0"/>
                      <w:marBottom w:val="0"/>
                      <w:divBdr>
                        <w:top w:val="none" w:sz="0" w:space="0" w:color="auto"/>
                        <w:left w:val="none" w:sz="0" w:space="0" w:color="auto"/>
                        <w:bottom w:val="none" w:sz="0" w:space="0" w:color="auto"/>
                        <w:right w:val="none" w:sz="0" w:space="0" w:color="auto"/>
                      </w:divBdr>
                      <w:divsChild>
                        <w:div w:id="1328051683">
                          <w:marLeft w:val="0"/>
                          <w:marRight w:val="0"/>
                          <w:marTop w:val="0"/>
                          <w:marBottom w:val="0"/>
                          <w:divBdr>
                            <w:top w:val="none" w:sz="0" w:space="0" w:color="auto"/>
                            <w:left w:val="none" w:sz="0" w:space="0" w:color="auto"/>
                            <w:bottom w:val="none" w:sz="0" w:space="0" w:color="auto"/>
                            <w:right w:val="none" w:sz="0" w:space="0" w:color="auto"/>
                          </w:divBdr>
                          <w:divsChild>
                            <w:div w:id="1750733677">
                              <w:marLeft w:val="0"/>
                              <w:marRight w:val="0"/>
                              <w:marTop w:val="0"/>
                              <w:marBottom w:val="0"/>
                              <w:divBdr>
                                <w:top w:val="none" w:sz="0" w:space="0" w:color="auto"/>
                                <w:left w:val="none" w:sz="0" w:space="0" w:color="auto"/>
                                <w:bottom w:val="none" w:sz="0" w:space="0" w:color="auto"/>
                                <w:right w:val="none" w:sz="0" w:space="0" w:color="auto"/>
                              </w:divBdr>
                              <w:divsChild>
                                <w:div w:id="2054648479">
                                  <w:marLeft w:val="0"/>
                                  <w:marRight w:val="0"/>
                                  <w:marTop w:val="0"/>
                                  <w:marBottom w:val="450"/>
                                  <w:divBdr>
                                    <w:top w:val="none" w:sz="0" w:space="0" w:color="auto"/>
                                    <w:left w:val="none" w:sz="0" w:space="0" w:color="auto"/>
                                    <w:bottom w:val="none" w:sz="0" w:space="0" w:color="auto"/>
                                    <w:right w:val="none" w:sz="0" w:space="0" w:color="auto"/>
                                  </w:divBdr>
                                  <w:divsChild>
                                    <w:div w:id="1965429117">
                                      <w:marLeft w:val="0"/>
                                      <w:marRight w:val="0"/>
                                      <w:marTop w:val="0"/>
                                      <w:marBottom w:val="0"/>
                                      <w:divBdr>
                                        <w:top w:val="none" w:sz="0" w:space="0" w:color="auto"/>
                                        <w:left w:val="none" w:sz="0" w:space="0" w:color="auto"/>
                                        <w:bottom w:val="none" w:sz="0" w:space="0" w:color="auto"/>
                                        <w:right w:val="none" w:sz="0" w:space="0" w:color="auto"/>
                                      </w:divBdr>
                                      <w:divsChild>
                                        <w:div w:id="2061591512">
                                          <w:marLeft w:val="0"/>
                                          <w:marRight w:val="0"/>
                                          <w:marTop w:val="0"/>
                                          <w:marBottom w:val="150"/>
                                          <w:divBdr>
                                            <w:top w:val="none" w:sz="0" w:space="0" w:color="auto"/>
                                            <w:left w:val="none" w:sz="0" w:space="0" w:color="auto"/>
                                            <w:bottom w:val="none" w:sz="0" w:space="0" w:color="auto"/>
                                            <w:right w:val="none" w:sz="0" w:space="0" w:color="auto"/>
                                          </w:divBdr>
                                          <w:divsChild>
                                            <w:div w:id="1828590596">
                                              <w:marLeft w:val="0"/>
                                              <w:marRight w:val="0"/>
                                              <w:marTop w:val="0"/>
                                              <w:marBottom w:val="0"/>
                                              <w:divBdr>
                                                <w:top w:val="none" w:sz="0" w:space="0" w:color="auto"/>
                                                <w:left w:val="none" w:sz="0" w:space="0" w:color="auto"/>
                                                <w:bottom w:val="none" w:sz="0" w:space="0" w:color="auto"/>
                                                <w:right w:val="none" w:sz="0" w:space="0" w:color="auto"/>
                                              </w:divBdr>
                                              <w:divsChild>
                                                <w:div w:id="4910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8945390">
      <w:bodyDiv w:val="1"/>
      <w:marLeft w:val="0"/>
      <w:marRight w:val="0"/>
      <w:marTop w:val="0"/>
      <w:marBottom w:val="0"/>
      <w:divBdr>
        <w:top w:val="none" w:sz="0" w:space="0" w:color="auto"/>
        <w:left w:val="none" w:sz="0" w:space="0" w:color="auto"/>
        <w:bottom w:val="none" w:sz="0" w:space="0" w:color="auto"/>
        <w:right w:val="none" w:sz="0" w:space="0" w:color="auto"/>
      </w:divBdr>
    </w:div>
    <w:div w:id="1994985687">
      <w:bodyDiv w:val="1"/>
      <w:marLeft w:val="0"/>
      <w:marRight w:val="0"/>
      <w:marTop w:val="0"/>
      <w:marBottom w:val="0"/>
      <w:divBdr>
        <w:top w:val="none" w:sz="0" w:space="0" w:color="auto"/>
        <w:left w:val="none" w:sz="0" w:space="0" w:color="auto"/>
        <w:bottom w:val="none" w:sz="0" w:space="0" w:color="auto"/>
        <w:right w:val="none" w:sz="0" w:space="0" w:color="auto"/>
      </w:divBdr>
    </w:div>
    <w:div w:id="2006475184">
      <w:bodyDiv w:val="1"/>
      <w:marLeft w:val="0"/>
      <w:marRight w:val="0"/>
      <w:marTop w:val="0"/>
      <w:marBottom w:val="0"/>
      <w:divBdr>
        <w:top w:val="none" w:sz="0" w:space="0" w:color="auto"/>
        <w:left w:val="none" w:sz="0" w:space="0" w:color="auto"/>
        <w:bottom w:val="none" w:sz="0" w:space="0" w:color="auto"/>
        <w:right w:val="none" w:sz="0" w:space="0" w:color="auto"/>
      </w:divBdr>
    </w:div>
    <w:div w:id="2022663399">
      <w:bodyDiv w:val="1"/>
      <w:marLeft w:val="0"/>
      <w:marRight w:val="0"/>
      <w:marTop w:val="0"/>
      <w:marBottom w:val="0"/>
      <w:divBdr>
        <w:top w:val="none" w:sz="0" w:space="0" w:color="auto"/>
        <w:left w:val="none" w:sz="0" w:space="0" w:color="auto"/>
        <w:bottom w:val="none" w:sz="0" w:space="0" w:color="auto"/>
        <w:right w:val="none" w:sz="0" w:space="0" w:color="auto"/>
      </w:divBdr>
    </w:div>
    <w:div w:id="2027242937">
      <w:bodyDiv w:val="1"/>
      <w:marLeft w:val="0"/>
      <w:marRight w:val="0"/>
      <w:marTop w:val="0"/>
      <w:marBottom w:val="0"/>
      <w:divBdr>
        <w:top w:val="none" w:sz="0" w:space="0" w:color="auto"/>
        <w:left w:val="none" w:sz="0" w:space="0" w:color="auto"/>
        <w:bottom w:val="none" w:sz="0" w:space="0" w:color="auto"/>
        <w:right w:val="none" w:sz="0" w:space="0" w:color="auto"/>
      </w:divBdr>
    </w:div>
    <w:div w:id="2029673348">
      <w:bodyDiv w:val="1"/>
      <w:marLeft w:val="0"/>
      <w:marRight w:val="0"/>
      <w:marTop w:val="0"/>
      <w:marBottom w:val="0"/>
      <w:divBdr>
        <w:top w:val="none" w:sz="0" w:space="0" w:color="auto"/>
        <w:left w:val="none" w:sz="0" w:space="0" w:color="auto"/>
        <w:bottom w:val="none" w:sz="0" w:space="0" w:color="auto"/>
        <w:right w:val="none" w:sz="0" w:space="0" w:color="auto"/>
      </w:divBdr>
      <w:divsChild>
        <w:div w:id="712466624">
          <w:marLeft w:val="0"/>
          <w:marRight w:val="0"/>
          <w:marTop w:val="150"/>
          <w:marBottom w:val="0"/>
          <w:divBdr>
            <w:top w:val="none" w:sz="0" w:space="0" w:color="auto"/>
            <w:left w:val="none" w:sz="0" w:space="0" w:color="auto"/>
            <w:bottom w:val="none" w:sz="0" w:space="0" w:color="auto"/>
            <w:right w:val="none" w:sz="0" w:space="0" w:color="auto"/>
          </w:divBdr>
          <w:divsChild>
            <w:div w:id="2022272519">
              <w:marLeft w:val="0"/>
              <w:marRight w:val="0"/>
              <w:marTop w:val="0"/>
              <w:marBottom w:val="0"/>
              <w:divBdr>
                <w:top w:val="none" w:sz="0" w:space="0" w:color="auto"/>
                <w:left w:val="none" w:sz="0" w:space="0" w:color="auto"/>
                <w:bottom w:val="none" w:sz="0" w:space="0" w:color="auto"/>
                <w:right w:val="none" w:sz="0" w:space="0" w:color="auto"/>
              </w:divBdr>
              <w:divsChild>
                <w:div w:id="168834475">
                  <w:marLeft w:val="0"/>
                  <w:marRight w:val="0"/>
                  <w:marTop w:val="0"/>
                  <w:marBottom w:val="0"/>
                  <w:divBdr>
                    <w:top w:val="none" w:sz="0" w:space="0" w:color="auto"/>
                    <w:left w:val="none" w:sz="0" w:space="0" w:color="auto"/>
                    <w:bottom w:val="none" w:sz="0" w:space="0" w:color="auto"/>
                    <w:right w:val="none" w:sz="0" w:space="0" w:color="auto"/>
                  </w:divBdr>
                  <w:divsChild>
                    <w:div w:id="481578333">
                      <w:marLeft w:val="0"/>
                      <w:marRight w:val="0"/>
                      <w:marTop w:val="0"/>
                      <w:marBottom w:val="0"/>
                      <w:divBdr>
                        <w:top w:val="none" w:sz="0" w:space="0" w:color="auto"/>
                        <w:left w:val="none" w:sz="0" w:space="0" w:color="auto"/>
                        <w:bottom w:val="none" w:sz="0" w:space="0" w:color="auto"/>
                        <w:right w:val="none" w:sz="0" w:space="0" w:color="auto"/>
                      </w:divBdr>
                      <w:divsChild>
                        <w:div w:id="1618297314">
                          <w:marLeft w:val="0"/>
                          <w:marRight w:val="0"/>
                          <w:marTop w:val="0"/>
                          <w:marBottom w:val="0"/>
                          <w:divBdr>
                            <w:top w:val="none" w:sz="0" w:space="0" w:color="auto"/>
                            <w:left w:val="none" w:sz="0" w:space="0" w:color="auto"/>
                            <w:bottom w:val="none" w:sz="0" w:space="0" w:color="auto"/>
                            <w:right w:val="none" w:sz="0" w:space="0" w:color="auto"/>
                          </w:divBdr>
                          <w:divsChild>
                            <w:div w:id="1174107056">
                              <w:marLeft w:val="0"/>
                              <w:marRight w:val="0"/>
                              <w:marTop w:val="0"/>
                              <w:marBottom w:val="0"/>
                              <w:divBdr>
                                <w:top w:val="none" w:sz="0" w:space="0" w:color="auto"/>
                                <w:left w:val="none" w:sz="0" w:space="0" w:color="auto"/>
                                <w:bottom w:val="none" w:sz="0" w:space="0" w:color="auto"/>
                                <w:right w:val="none" w:sz="0" w:space="0" w:color="auto"/>
                              </w:divBdr>
                              <w:divsChild>
                                <w:div w:id="1337224308">
                                  <w:marLeft w:val="0"/>
                                  <w:marRight w:val="0"/>
                                  <w:marTop w:val="0"/>
                                  <w:marBottom w:val="0"/>
                                  <w:divBdr>
                                    <w:top w:val="single" w:sz="6" w:space="0" w:color="E6ECF0"/>
                                    <w:left w:val="single" w:sz="6" w:space="0" w:color="E6ECF0"/>
                                    <w:bottom w:val="single" w:sz="6" w:space="0" w:color="E6ECF0"/>
                                    <w:right w:val="single" w:sz="6" w:space="0" w:color="E6ECF0"/>
                                  </w:divBdr>
                                  <w:divsChild>
                                    <w:div w:id="923538225">
                                      <w:marLeft w:val="0"/>
                                      <w:marRight w:val="0"/>
                                      <w:marTop w:val="0"/>
                                      <w:marBottom w:val="0"/>
                                      <w:divBdr>
                                        <w:top w:val="none" w:sz="0" w:space="0" w:color="auto"/>
                                        <w:left w:val="none" w:sz="0" w:space="0" w:color="auto"/>
                                        <w:bottom w:val="none" w:sz="0" w:space="0" w:color="auto"/>
                                        <w:right w:val="none" w:sz="0" w:space="0" w:color="auto"/>
                                      </w:divBdr>
                                      <w:divsChild>
                                        <w:div w:id="1482116626">
                                          <w:marLeft w:val="0"/>
                                          <w:marRight w:val="0"/>
                                          <w:marTop w:val="0"/>
                                          <w:marBottom w:val="0"/>
                                          <w:divBdr>
                                            <w:top w:val="none" w:sz="0" w:space="0" w:color="auto"/>
                                            <w:left w:val="none" w:sz="0" w:space="0" w:color="auto"/>
                                            <w:bottom w:val="none" w:sz="0" w:space="0" w:color="auto"/>
                                            <w:right w:val="none" w:sz="0" w:space="0" w:color="auto"/>
                                          </w:divBdr>
                                          <w:divsChild>
                                            <w:div w:id="1368337260">
                                              <w:marLeft w:val="0"/>
                                              <w:marRight w:val="0"/>
                                              <w:marTop w:val="0"/>
                                              <w:marBottom w:val="0"/>
                                              <w:divBdr>
                                                <w:top w:val="none" w:sz="0" w:space="0" w:color="auto"/>
                                                <w:left w:val="none" w:sz="0" w:space="0" w:color="auto"/>
                                                <w:bottom w:val="none" w:sz="0" w:space="0" w:color="auto"/>
                                                <w:right w:val="none" w:sz="0" w:space="0" w:color="auto"/>
                                              </w:divBdr>
                                              <w:divsChild>
                                                <w:div w:id="254631147">
                                                  <w:marLeft w:val="0"/>
                                                  <w:marRight w:val="0"/>
                                                  <w:marTop w:val="0"/>
                                                  <w:marBottom w:val="0"/>
                                                  <w:divBdr>
                                                    <w:top w:val="none" w:sz="0" w:space="0" w:color="auto"/>
                                                    <w:left w:val="none" w:sz="0" w:space="0" w:color="auto"/>
                                                    <w:bottom w:val="none" w:sz="0" w:space="0" w:color="auto"/>
                                                    <w:right w:val="none" w:sz="0" w:space="0" w:color="auto"/>
                                                  </w:divBdr>
                                                  <w:divsChild>
                                                    <w:div w:id="717121624">
                                                      <w:marLeft w:val="0"/>
                                                      <w:marRight w:val="0"/>
                                                      <w:marTop w:val="0"/>
                                                      <w:marBottom w:val="0"/>
                                                      <w:divBdr>
                                                        <w:top w:val="none" w:sz="0" w:space="0" w:color="auto"/>
                                                        <w:left w:val="none" w:sz="0" w:space="0" w:color="auto"/>
                                                        <w:bottom w:val="none" w:sz="0" w:space="0" w:color="auto"/>
                                                        <w:right w:val="none" w:sz="0" w:space="0" w:color="auto"/>
                                                      </w:divBdr>
                                                      <w:divsChild>
                                                        <w:div w:id="808788478">
                                                          <w:marLeft w:val="90"/>
                                                          <w:marRight w:val="90"/>
                                                          <w:marTop w:val="0"/>
                                                          <w:marBottom w:val="0"/>
                                                          <w:divBdr>
                                                            <w:top w:val="none" w:sz="0" w:space="0" w:color="auto"/>
                                                            <w:left w:val="none" w:sz="0" w:space="0" w:color="auto"/>
                                                            <w:bottom w:val="none" w:sz="0" w:space="0" w:color="auto"/>
                                                            <w:right w:val="none" w:sz="0" w:space="0" w:color="auto"/>
                                                          </w:divBdr>
                                                          <w:divsChild>
                                                            <w:div w:id="1946305825">
                                                              <w:marLeft w:val="0"/>
                                                              <w:marRight w:val="0"/>
                                                              <w:marTop w:val="0"/>
                                                              <w:marBottom w:val="0"/>
                                                              <w:divBdr>
                                                                <w:top w:val="none" w:sz="0" w:space="0" w:color="auto"/>
                                                                <w:left w:val="none" w:sz="0" w:space="0" w:color="auto"/>
                                                                <w:bottom w:val="none" w:sz="0" w:space="0" w:color="auto"/>
                                                                <w:right w:val="none" w:sz="0" w:space="0" w:color="auto"/>
                                                              </w:divBdr>
                                                              <w:divsChild>
                                                                <w:div w:id="95177299">
                                                                  <w:marLeft w:val="150"/>
                                                                  <w:marRight w:val="0"/>
                                                                  <w:marTop w:val="0"/>
                                                                  <w:marBottom w:val="0"/>
                                                                  <w:divBdr>
                                                                    <w:top w:val="single" w:sz="2" w:space="0" w:color="auto"/>
                                                                    <w:left w:val="single" w:sz="2" w:space="0" w:color="auto"/>
                                                                    <w:bottom w:val="single" w:sz="2" w:space="0" w:color="auto"/>
                                                                    <w:right w:val="single" w:sz="2" w:space="0" w:color="auto"/>
                                                                  </w:divBdr>
                                                                  <w:divsChild>
                                                                    <w:div w:id="19790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06426620">
          <w:marLeft w:val="0"/>
          <w:marRight w:val="0"/>
          <w:marTop w:val="0"/>
          <w:marBottom w:val="0"/>
          <w:divBdr>
            <w:top w:val="none" w:sz="0" w:space="0" w:color="auto"/>
            <w:left w:val="none" w:sz="0" w:space="0" w:color="auto"/>
            <w:bottom w:val="none" w:sz="0" w:space="0" w:color="auto"/>
            <w:right w:val="none" w:sz="0" w:space="0" w:color="auto"/>
          </w:divBdr>
        </w:div>
      </w:divsChild>
    </w:div>
    <w:div w:id="2042508628">
      <w:bodyDiv w:val="1"/>
      <w:marLeft w:val="0"/>
      <w:marRight w:val="0"/>
      <w:marTop w:val="0"/>
      <w:marBottom w:val="0"/>
      <w:divBdr>
        <w:top w:val="none" w:sz="0" w:space="0" w:color="auto"/>
        <w:left w:val="none" w:sz="0" w:space="0" w:color="auto"/>
        <w:bottom w:val="none" w:sz="0" w:space="0" w:color="auto"/>
        <w:right w:val="none" w:sz="0" w:space="0" w:color="auto"/>
      </w:divBdr>
    </w:div>
    <w:div w:id="2094473712">
      <w:bodyDiv w:val="1"/>
      <w:marLeft w:val="0"/>
      <w:marRight w:val="0"/>
      <w:marTop w:val="0"/>
      <w:marBottom w:val="0"/>
      <w:divBdr>
        <w:top w:val="none" w:sz="0" w:space="0" w:color="auto"/>
        <w:left w:val="none" w:sz="0" w:space="0" w:color="auto"/>
        <w:bottom w:val="none" w:sz="0" w:space="0" w:color="auto"/>
        <w:right w:val="none" w:sz="0" w:space="0" w:color="auto"/>
      </w:divBdr>
    </w:div>
    <w:div w:id="2111268860">
      <w:bodyDiv w:val="1"/>
      <w:marLeft w:val="0"/>
      <w:marRight w:val="0"/>
      <w:marTop w:val="0"/>
      <w:marBottom w:val="0"/>
      <w:divBdr>
        <w:top w:val="none" w:sz="0" w:space="0" w:color="auto"/>
        <w:left w:val="none" w:sz="0" w:space="0" w:color="auto"/>
        <w:bottom w:val="none" w:sz="0" w:space="0" w:color="auto"/>
        <w:right w:val="none" w:sz="0" w:space="0" w:color="auto"/>
      </w:divBdr>
    </w:div>
    <w:div w:id="2118595714">
      <w:bodyDiv w:val="1"/>
      <w:marLeft w:val="0"/>
      <w:marRight w:val="0"/>
      <w:marTop w:val="0"/>
      <w:marBottom w:val="0"/>
      <w:divBdr>
        <w:top w:val="none" w:sz="0" w:space="0" w:color="auto"/>
        <w:left w:val="none" w:sz="0" w:space="0" w:color="auto"/>
        <w:bottom w:val="none" w:sz="0" w:space="0" w:color="auto"/>
        <w:right w:val="none" w:sz="0" w:space="0" w:color="auto"/>
      </w:divBdr>
    </w:div>
    <w:div w:id="2126803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43bxzpf" TargetMode="External"/><Relationship Id="rId18" Type="http://schemas.openxmlformats.org/officeDocument/2006/relationships/image" Target="media/image6.jpeg"/><Relationship Id="rId26" Type="http://schemas.openxmlformats.org/officeDocument/2006/relationships/hyperlink" Target="https://www.pshsa.ca/resources/electrical-safety-handbook-for-emergency-responders?purchaseMode=download&amp;_=1678816564503%C2%A0" TargetMode="External"/><Relationship Id="rId39" Type="http://schemas.openxmlformats.org/officeDocument/2006/relationships/hyperlink" Target="https://bit.ly/4oyvpIP" TargetMode="External"/><Relationship Id="rId21" Type="http://schemas.openxmlformats.org/officeDocument/2006/relationships/hyperlink" Target="https://bit.ly/47yZ8vs" TargetMode="External"/><Relationship Id="rId34" Type="http://schemas.openxmlformats.org/officeDocument/2006/relationships/hyperlink" Target="https://bit.ly/3JFHBZ9" TargetMode="External"/><Relationship Id="rId42" Type="http://schemas.openxmlformats.org/officeDocument/2006/relationships/hyperlink" Target="https://bit.ly/3WOfXMF"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bit.ly/4hAv9q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WzfttK" TargetMode="External"/><Relationship Id="rId24" Type="http://schemas.openxmlformats.org/officeDocument/2006/relationships/hyperlink" Target="https://bit.ly/43m06bX" TargetMode="External"/><Relationship Id="rId32" Type="http://schemas.openxmlformats.org/officeDocument/2006/relationships/hyperlink" Target="https://bit.ly/4nQBzTF" TargetMode="External"/><Relationship Id="rId37" Type="http://schemas.openxmlformats.org/officeDocument/2006/relationships/hyperlink" Target="https://bit.ly/3WzfttK" TargetMode="External"/><Relationship Id="rId40" Type="http://schemas.openxmlformats.org/officeDocument/2006/relationships/hyperlink" Target="https://bit.ly/43WTSiN"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it.ly/3JFHBZ9" TargetMode="External"/><Relationship Id="rId23" Type="http://schemas.openxmlformats.org/officeDocument/2006/relationships/image" Target="media/image9.jpeg"/><Relationship Id="rId28" Type="http://schemas.openxmlformats.org/officeDocument/2006/relationships/hyperlink" Target="https://bit.ly/4nQBzTF" TargetMode="External"/><Relationship Id="rId36" Type="http://schemas.openxmlformats.org/officeDocument/2006/relationships/hyperlink" Target="https://bit.ly/4qupkP4" TargetMode="External"/><Relationship Id="rId10" Type="http://schemas.openxmlformats.org/officeDocument/2006/relationships/image" Target="media/image2.jpeg"/><Relationship Id="rId19" Type="http://schemas.openxmlformats.org/officeDocument/2006/relationships/hyperlink" Target="https://bit.ly/4qEU7ZI" TargetMode="External"/><Relationship Id="rId31" Type="http://schemas.openxmlformats.org/officeDocument/2006/relationships/hyperlink" Target="https://bit.ly/43m06bX"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t.ly/4qupkP4"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bit.ly/4oyvpIP" TargetMode="External"/><Relationship Id="rId30" Type="http://schemas.openxmlformats.org/officeDocument/2006/relationships/hyperlink" Target="https://bit.ly/4qD8EVz" TargetMode="External"/><Relationship Id="rId35" Type="http://schemas.openxmlformats.org/officeDocument/2006/relationships/hyperlink" Target="https://bit.ly/3LEb9H7"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bit.ly/3LEb9H7" TargetMode="External"/><Relationship Id="rId25" Type="http://schemas.openxmlformats.org/officeDocument/2006/relationships/image" Target="media/image10.png"/><Relationship Id="rId33" Type="http://schemas.openxmlformats.org/officeDocument/2006/relationships/hyperlink" Target="https://bit.ly/43bxzpf" TargetMode="External"/><Relationship Id="rId38" Type="http://schemas.openxmlformats.org/officeDocument/2006/relationships/hyperlink" Target="https://bit.ly/4qEU7ZI" TargetMode="External"/><Relationship Id="rId46" Type="http://schemas.openxmlformats.org/officeDocument/2006/relationships/footer" Target="footer2.xml"/><Relationship Id="rId20" Type="http://schemas.openxmlformats.org/officeDocument/2006/relationships/image" Target="media/image7.jpeg"/><Relationship Id="rId41" Type="http://schemas.openxmlformats.org/officeDocument/2006/relationships/hyperlink" Target="https://bit.ly/3JGznz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BF269-8D28-498F-8791-1CEB676AE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9</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Quick Drill</vt:lpstr>
    </vt:vector>
  </TitlesOfParts>
  <Company>City of Gresham</Company>
  <LinksUpToDate>false</LinksUpToDate>
  <CharactersWithSpaces>11826</CharactersWithSpaces>
  <SharedDoc>false</SharedDoc>
  <HLinks>
    <vt:vector size="12" baseType="variant">
      <vt:variant>
        <vt:i4>7667775</vt:i4>
      </vt:variant>
      <vt:variant>
        <vt:i4>3</vt:i4>
      </vt:variant>
      <vt:variant>
        <vt:i4>0</vt:i4>
      </vt:variant>
      <vt:variant>
        <vt:i4>5</vt:i4>
      </vt:variant>
      <vt:variant>
        <vt:lpwstr>mailto:ehartin@cwfire.org?subject=10-Minute_Training_Fire_Bits</vt:lpwstr>
      </vt:variant>
      <vt:variant>
        <vt:lpwstr/>
      </vt:variant>
      <vt:variant>
        <vt:i4>3473530</vt:i4>
      </vt:variant>
      <vt:variant>
        <vt:i4>0</vt:i4>
      </vt:variant>
      <vt:variant>
        <vt:i4>0</vt:i4>
      </vt:variant>
      <vt:variant>
        <vt:i4>5</vt:i4>
      </vt:variant>
      <vt:variant>
        <vt:lpwstr>..\..\Training Bulletin Archive\04-28 AO Hydraulics - Job Aid\Pumping AO Job Aid.pdf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Drill</dc:title>
  <dc:subject/>
  <dc:creator>Ed Hartin</dc:creator>
  <cp:keywords/>
  <dc:description/>
  <cp:lastModifiedBy>Ed Hartin</cp:lastModifiedBy>
  <cp:revision>12</cp:revision>
  <cp:lastPrinted>2025-11-13T01:28:00Z</cp:lastPrinted>
  <dcterms:created xsi:type="dcterms:W3CDTF">2025-11-01T17:25:00Z</dcterms:created>
  <dcterms:modified xsi:type="dcterms:W3CDTF">2025-11-24T15:50:00Z</dcterms:modified>
</cp:coreProperties>
</file>